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6A1EB" w14:textId="77777777" w:rsidR="001E1CE0" w:rsidRDefault="001E1CE0" w:rsidP="001E1CE0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  </w:t>
      </w:r>
      <w:bookmarkStart w:id="0" w:name="_Hlk48224875"/>
      <w:r>
        <w:rPr>
          <w:noProof/>
          <w:sz w:val="28"/>
          <w:lang w:val="en-US" w:eastAsia="ru-RU"/>
        </w:rPr>
        <w:drawing>
          <wp:inline distT="0" distB="0" distL="0" distR="0" wp14:anchorId="6B0238CB" wp14:editId="4F49BE7A">
            <wp:extent cx="762000" cy="929267"/>
            <wp:effectExtent l="0" t="0" r="0" b="4445"/>
            <wp:docPr id="1" name="Рисунок 5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37" cy="94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E9F38" w14:textId="77777777" w:rsidR="001E1CE0" w:rsidRPr="00B60227" w:rsidRDefault="001E1CE0" w:rsidP="001E1CE0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02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ОКРУЖНОЙ СОВЕТ ДЕПУТАТОВ</w:t>
      </w:r>
    </w:p>
    <w:p w14:paraId="658F01EE" w14:textId="77777777" w:rsidR="001E1CE0" w:rsidRPr="00B60227" w:rsidRDefault="001E1CE0" w:rsidP="001E1CE0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3A49F874" w14:textId="77777777" w:rsidR="001E1CE0" w:rsidRPr="00B60227" w:rsidRDefault="001E1CE0" w:rsidP="001E1CE0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02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«ЗеленоградскИЙ ГОРОДСКОЙ ОКРУГ» </w:t>
      </w:r>
    </w:p>
    <w:p w14:paraId="42CD50AF" w14:textId="77777777" w:rsidR="001E1CE0" w:rsidRPr="00B60227" w:rsidRDefault="001E1CE0" w:rsidP="001E1CE0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02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КАЛИНИНГРАДСКОЙ ОБЛАСТИ</w:t>
      </w:r>
    </w:p>
    <w:p w14:paraId="599D1B8B" w14:textId="77777777" w:rsidR="001E1CE0" w:rsidRPr="004B6C12" w:rsidRDefault="001E1CE0" w:rsidP="001E1CE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7B3698C1" w14:textId="77777777" w:rsidR="001E1CE0" w:rsidRPr="00210647" w:rsidRDefault="001E1CE0" w:rsidP="001E1CE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КОНТРОЛЬНО-СЧЕТНАЯ КОМИССИЯ</w:t>
      </w:r>
    </w:p>
    <w:p w14:paraId="788F2E94" w14:textId="77777777" w:rsidR="001E1CE0" w:rsidRPr="004B6C12" w:rsidRDefault="001E1CE0" w:rsidP="001E1CE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7FAD762" w14:textId="77777777" w:rsidR="001E1CE0" w:rsidRPr="00FC7DF5" w:rsidRDefault="001E1CE0" w:rsidP="001E1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 ул., д. 20, Зеленоградск, Калининградская область, 238530</w:t>
      </w:r>
    </w:p>
    <w:p w14:paraId="5D258891" w14:textId="77777777" w:rsidR="001E1CE0" w:rsidRPr="00FC7DF5" w:rsidRDefault="001E1CE0" w:rsidP="001E1CE0">
      <w:pPr>
        <w:spacing w:after="0" w:line="240" w:lineRule="auto"/>
        <w:jc w:val="center"/>
        <w:rPr>
          <w:rStyle w:val="a5"/>
          <w:rFonts w:ascii="Times New Roman" w:hAnsi="Times New Roman"/>
          <w:sz w:val="24"/>
          <w:szCs w:val="24"/>
          <w:lang w:eastAsia="ru-RU"/>
        </w:rPr>
      </w:pPr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(40150) 3-12-37 е-mail:sovet@admzelenogradsk.ru</w:t>
      </w:r>
    </w:p>
    <w:p w14:paraId="03F504D6" w14:textId="77777777" w:rsidR="001E1CE0" w:rsidRPr="00FC7DF5" w:rsidRDefault="001E1CE0" w:rsidP="001E1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http://www.zelenogradsk.com</w:t>
      </w:r>
    </w:p>
    <w:p w14:paraId="69C73744" w14:textId="77777777" w:rsidR="001E1CE0" w:rsidRPr="003D1E2D" w:rsidRDefault="001E1CE0" w:rsidP="001E1CE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D3C8A" wp14:editId="0BA85B65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6181725" cy="9525"/>
                <wp:effectExtent l="0" t="19050" r="47625" b="476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1D7FE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68473B8" id="Прямая соединительная линия 15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pt" to="486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" strokecolor="#1d7feb" strokeweight="4.5pt">
                <v:stroke joinstyle="miter"/>
                <w10:wrap anchorx="margin"/>
              </v:line>
            </w:pict>
          </mc:Fallback>
        </mc:AlternateContent>
      </w:r>
    </w:p>
    <w:bookmarkEnd w:id="0"/>
    <w:p w14:paraId="7AA9ADD2" w14:textId="77777777" w:rsidR="001E1CE0" w:rsidRDefault="001E1CE0" w:rsidP="001E1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7E425B" w14:textId="77777777" w:rsidR="001E1CE0" w:rsidRPr="00BE4172" w:rsidRDefault="001E1CE0" w:rsidP="001E1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17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38C47AA5" w14:textId="37A415BF" w:rsidR="001E1CE0" w:rsidRPr="00BE4172" w:rsidRDefault="001E1CE0" w:rsidP="001E1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на проект решения окружного Совета депутатов муниципального образования «Зеленоградский городской округ» «О</w:t>
      </w:r>
      <w:r w:rsidR="00290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внесении изменений</w:t>
      </w:r>
      <w:r w:rsidRPr="00BE4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решение окружного Совета депутатов муниципального образования «Зелен</w:t>
      </w:r>
      <w:r w:rsidR="00290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оградский городской округ» от 21</w:t>
      </w:r>
      <w:r w:rsidRPr="00BE4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декабр</w:t>
      </w:r>
      <w:r w:rsidR="00290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2020 года № 39</w:t>
      </w:r>
      <w:r w:rsidRPr="00BE4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 бюджете муниципального образования «Зеленог</w:t>
      </w:r>
      <w:r w:rsidR="00290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радский городской округ» на 2021 год и плановый период 2022 и 2023</w:t>
      </w:r>
      <w:r w:rsidRPr="00BE4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годов»</w:t>
      </w:r>
    </w:p>
    <w:p w14:paraId="64A1E0C2" w14:textId="206CDFE5" w:rsidR="001E1CE0" w:rsidRPr="00BE4172" w:rsidRDefault="004064E2" w:rsidP="001E1CE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05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290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</w:t>
      </w:r>
      <w:r w:rsidR="00290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2021</w:t>
      </w:r>
      <w:r w:rsidR="001E1CE0"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                                     </w:t>
      </w:r>
      <w:r w:rsidR="001E1CE0"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E1CE0"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A0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1E1CE0"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г. Зеленоградск</w:t>
      </w:r>
    </w:p>
    <w:p w14:paraId="313863FF" w14:textId="77777777" w:rsidR="001E1CE0" w:rsidRPr="00BE4172" w:rsidRDefault="001E1CE0" w:rsidP="001E1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172">
        <w:rPr>
          <w:rFonts w:ascii="Times New Roman" w:hAnsi="Times New Roman" w:cs="Times New Roman"/>
          <w:sz w:val="24"/>
          <w:szCs w:val="24"/>
        </w:rPr>
        <w:t>Контрольно-счетной комиссией муниципального образования «Зеленоградский городской округ» подготовлено заключение в соответствии с требованиями:</w:t>
      </w:r>
    </w:p>
    <w:p w14:paraId="5B60E83B" w14:textId="77777777" w:rsidR="001E1CE0" w:rsidRPr="00BE4172" w:rsidRDefault="001E1CE0" w:rsidP="001E1CE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E4172">
        <w:rPr>
          <w:rFonts w:ascii="Times New Roman" w:hAnsi="Times New Roman" w:cs="Times New Roman"/>
          <w:sz w:val="24"/>
          <w:szCs w:val="24"/>
        </w:rPr>
        <w:t>-   статьи 264.4 Бюджетного кодекса РФ;</w:t>
      </w:r>
    </w:p>
    <w:p w14:paraId="2FB9FAEC" w14:textId="77777777" w:rsidR="001E1CE0" w:rsidRPr="00BE4172" w:rsidRDefault="001E1CE0" w:rsidP="001E1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172">
        <w:rPr>
          <w:rFonts w:ascii="Times New Roman" w:hAnsi="Times New Roman" w:cs="Times New Roman"/>
          <w:sz w:val="24"/>
          <w:szCs w:val="24"/>
        </w:rPr>
        <w:t>- статьи 19 Положения о бюджетном процессе в муниципальном образовании «Зеленоградский городской округ», утвержденного решением окружного Совета депутатов МО «Зеленоградский городской округ» от 16.12.2015 г. № 330.</w:t>
      </w:r>
    </w:p>
    <w:p w14:paraId="0CDC0143" w14:textId="77777777" w:rsidR="001E1CE0" w:rsidRPr="00BE4172" w:rsidRDefault="001E1CE0" w:rsidP="001E1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172">
        <w:rPr>
          <w:rFonts w:ascii="Times New Roman" w:hAnsi="Times New Roman" w:cs="Times New Roman"/>
          <w:sz w:val="24"/>
          <w:szCs w:val="24"/>
        </w:rPr>
        <w:t>Заключение подготовлено на основании данных:</w:t>
      </w:r>
    </w:p>
    <w:p w14:paraId="0BFAA27F" w14:textId="03A6E0EC" w:rsidR="001E1CE0" w:rsidRPr="00314A0E" w:rsidRDefault="00314A0E" w:rsidP="00314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1CE0" w:rsidRPr="00314A0E">
        <w:rPr>
          <w:rFonts w:ascii="Times New Roman" w:hAnsi="Times New Roman" w:cs="Times New Roman"/>
          <w:sz w:val="24"/>
          <w:szCs w:val="24"/>
        </w:rPr>
        <w:t>проекта решения  окружного Совета депутатов муниципального образования «Зеленоградский городской округ» «О внесении изменений и дополнений в решение окружного Совета депутатов муниципального образования «Зелен</w:t>
      </w:r>
      <w:r w:rsidR="008622C2" w:rsidRPr="00314A0E">
        <w:rPr>
          <w:rFonts w:ascii="Times New Roman" w:hAnsi="Times New Roman" w:cs="Times New Roman"/>
          <w:sz w:val="24"/>
          <w:szCs w:val="24"/>
        </w:rPr>
        <w:t>оградский городской округ» от 21 декабря 2021 года № 39</w:t>
      </w:r>
      <w:r w:rsidR="001E1CE0" w:rsidRPr="00314A0E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«Зеленог</w:t>
      </w:r>
      <w:r w:rsidR="008622C2" w:rsidRPr="00314A0E">
        <w:rPr>
          <w:rFonts w:ascii="Times New Roman" w:hAnsi="Times New Roman" w:cs="Times New Roman"/>
          <w:sz w:val="24"/>
          <w:szCs w:val="24"/>
        </w:rPr>
        <w:t>радский городской округ» на 2021 год и плановый период 2022 и 2023</w:t>
      </w:r>
      <w:r w:rsidR="001E1CE0" w:rsidRPr="00314A0E">
        <w:rPr>
          <w:rFonts w:ascii="Times New Roman" w:hAnsi="Times New Roman" w:cs="Times New Roman"/>
          <w:sz w:val="24"/>
          <w:szCs w:val="24"/>
        </w:rPr>
        <w:t xml:space="preserve"> годов», внесенного на рассмотрение администрацией муниципального образования «Зеленоградский городской округ»</w:t>
      </w:r>
      <w:r w:rsidR="00A23ED6" w:rsidRPr="00314A0E">
        <w:rPr>
          <w:rFonts w:ascii="Times New Roman" w:hAnsi="Times New Roman" w:cs="Times New Roman"/>
          <w:sz w:val="24"/>
          <w:szCs w:val="24"/>
        </w:rPr>
        <w:t xml:space="preserve"> за </w:t>
      </w:r>
      <w:r w:rsidRPr="00314A0E">
        <w:rPr>
          <w:rFonts w:ascii="Times New Roman" w:hAnsi="Times New Roman" w:cs="Times New Roman"/>
          <w:sz w:val="24"/>
          <w:szCs w:val="24"/>
        </w:rPr>
        <w:t xml:space="preserve">вх. </w:t>
      </w:r>
      <w:r w:rsidR="00405210">
        <w:rPr>
          <w:rFonts w:ascii="Times New Roman" w:hAnsi="Times New Roman" w:cs="Times New Roman"/>
          <w:color w:val="000000" w:themeColor="text1"/>
          <w:sz w:val="24"/>
          <w:szCs w:val="24"/>
        </w:rPr>
        <w:t>190</w:t>
      </w:r>
      <w:r w:rsidRPr="00345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AB3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4064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05210">
        <w:rPr>
          <w:rFonts w:ascii="Times New Roman" w:hAnsi="Times New Roman" w:cs="Times New Roman"/>
          <w:color w:val="000000" w:themeColor="text1"/>
          <w:sz w:val="24"/>
          <w:szCs w:val="24"/>
        </w:rPr>
        <w:t>18.06.2021</w:t>
      </w:r>
      <w:r w:rsidR="001E1CE0" w:rsidRPr="004064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E1CE0" w:rsidRPr="00314A0E">
        <w:rPr>
          <w:rFonts w:ascii="Times New Roman" w:hAnsi="Times New Roman" w:cs="Times New Roman"/>
          <w:sz w:val="24"/>
          <w:szCs w:val="24"/>
        </w:rPr>
        <w:t>год</w:t>
      </w:r>
      <w:r w:rsidR="00405210">
        <w:rPr>
          <w:rFonts w:ascii="Times New Roman" w:hAnsi="Times New Roman" w:cs="Times New Roman"/>
          <w:sz w:val="24"/>
          <w:szCs w:val="24"/>
        </w:rPr>
        <w:t>а</w:t>
      </w:r>
      <w:r w:rsidR="001E1CE0" w:rsidRPr="00314A0E">
        <w:rPr>
          <w:rFonts w:ascii="Times New Roman" w:hAnsi="Times New Roman" w:cs="Times New Roman"/>
          <w:sz w:val="24"/>
          <w:szCs w:val="24"/>
        </w:rPr>
        <w:t>.</w:t>
      </w:r>
    </w:p>
    <w:p w14:paraId="29389743" w14:textId="77777777" w:rsidR="001E1CE0" w:rsidRPr="00BE4172" w:rsidRDefault="001E1CE0" w:rsidP="001E1CE0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Проектом решения предлагаются следующие изменения в бюджет:</w:t>
      </w:r>
    </w:p>
    <w:p w14:paraId="4BB1214F" w14:textId="77777777" w:rsidR="008919E1" w:rsidRPr="008919E1" w:rsidRDefault="001E1CE0" w:rsidP="008919E1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Плановые показатели по доходам и расходам бюджета Зеленоградского городского округа предлагается: </w:t>
      </w:r>
    </w:p>
    <w:p w14:paraId="0DBBDBB7" w14:textId="6557BF38" w:rsidR="008919E1" w:rsidRPr="008919E1" w:rsidRDefault="008919E1" w:rsidP="008919E1">
      <w:pPr>
        <w:pStyle w:val="a3"/>
        <w:spacing w:after="0"/>
        <w:ind w:left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919E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Увеличить: </w:t>
      </w:r>
    </w:p>
    <w:p w14:paraId="4E20B434" w14:textId="714026A8" w:rsidR="001E1CE0" w:rsidRPr="004064E2" w:rsidRDefault="001E1CE0" w:rsidP="004064E2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919E1">
        <w:rPr>
          <w:rFonts w:ascii="Times New Roman" w:hAnsi="Times New Roman" w:cs="Times New Roman"/>
          <w:sz w:val="24"/>
          <w:szCs w:val="24"/>
        </w:rPr>
        <w:t>доходы</w:t>
      </w:r>
      <w:r w:rsidRPr="00891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F0E" w:rsidRPr="008919E1">
        <w:rPr>
          <w:rFonts w:ascii="Times New Roman" w:hAnsi="Times New Roman" w:cs="Times New Roman"/>
          <w:sz w:val="24"/>
          <w:szCs w:val="24"/>
        </w:rPr>
        <w:t>на 2021</w:t>
      </w:r>
      <w:r w:rsidRPr="008919E1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6D4F0E" w:rsidRPr="008919E1">
        <w:rPr>
          <w:rFonts w:ascii="Times New Roman" w:hAnsi="Times New Roman" w:cs="Times New Roman"/>
          <w:sz w:val="24"/>
          <w:szCs w:val="24"/>
        </w:rPr>
        <w:t xml:space="preserve">+ </w:t>
      </w:r>
      <w:r w:rsidR="004064E2">
        <w:rPr>
          <w:rFonts w:ascii="Times New Roman" w:hAnsi="Times New Roman" w:cs="Times New Roman"/>
          <w:sz w:val="24"/>
          <w:szCs w:val="24"/>
        </w:rPr>
        <w:t>156001,1</w:t>
      </w:r>
      <w:r w:rsidRPr="004064E2">
        <w:rPr>
          <w:rFonts w:ascii="Times New Roman" w:hAnsi="Times New Roman" w:cs="Times New Roman"/>
          <w:sz w:val="24"/>
          <w:szCs w:val="24"/>
        </w:rPr>
        <w:t xml:space="preserve"> тыс. рублей за счет </w:t>
      </w:r>
      <w:r w:rsidR="006D4F0E" w:rsidRPr="004064E2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Pr="004064E2">
        <w:rPr>
          <w:rFonts w:ascii="Times New Roman" w:hAnsi="Times New Roman" w:cs="Times New Roman"/>
          <w:sz w:val="24"/>
          <w:szCs w:val="24"/>
        </w:rPr>
        <w:t xml:space="preserve"> </w:t>
      </w:r>
      <w:r w:rsidR="006D4F0E" w:rsidRPr="004064E2">
        <w:rPr>
          <w:rFonts w:ascii="Times New Roman" w:hAnsi="Times New Roman" w:cs="Times New Roman"/>
          <w:sz w:val="24"/>
          <w:szCs w:val="24"/>
        </w:rPr>
        <w:t>(+</w:t>
      </w:r>
      <w:r w:rsidR="004064E2">
        <w:rPr>
          <w:rFonts w:ascii="Times New Roman" w:hAnsi="Times New Roman" w:cs="Times New Roman"/>
          <w:sz w:val="24"/>
          <w:szCs w:val="24"/>
        </w:rPr>
        <w:t>51000,0</w:t>
      </w:r>
      <w:r w:rsidRPr="004064E2">
        <w:rPr>
          <w:rFonts w:ascii="Times New Roman" w:hAnsi="Times New Roman" w:cs="Times New Roman"/>
          <w:sz w:val="24"/>
          <w:szCs w:val="24"/>
        </w:rPr>
        <w:t xml:space="preserve"> тыс. рублей) и безв</w:t>
      </w:r>
      <w:r w:rsidR="006D4F0E" w:rsidRPr="004064E2">
        <w:rPr>
          <w:rFonts w:ascii="Times New Roman" w:hAnsi="Times New Roman" w:cs="Times New Roman"/>
          <w:sz w:val="24"/>
          <w:szCs w:val="24"/>
        </w:rPr>
        <w:t>озмездных поступлений (+</w:t>
      </w:r>
      <w:r w:rsidR="004064E2">
        <w:rPr>
          <w:rFonts w:ascii="Times New Roman" w:hAnsi="Times New Roman" w:cs="Times New Roman"/>
          <w:sz w:val="24"/>
          <w:szCs w:val="24"/>
        </w:rPr>
        <w:t>105000,1</w:t>
      </w:r>
      <w:r w:rsidRPr="004064E2">
        <w:rPr>
          <w:rFonts w:ascii="Times New Roman" w:hAnsi="Times New Roman" w:cs="Times New Roman"/>
          <w:sz w:val="24"/>
          <w:szCs w:val="24"/>
        </w:rPr>
        <w:t xml:space="preserve"> тыс. рублей);</w:t>
      </w:r>
    </w:p>
    <w:p w14:paraId="57AE00DC" w14:textId="5CE029E0" w:rsidR="001E1CE0" w:rsidRPr="008919E1" w:rsidRDefault="008919E1" w:rsidP="008919E1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асходы бюджет</w:t>
      </w:r>
      <w:r w:rsidR="00B944BC" w:rsidRPr="0089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136316">
        <w:rPr>
          <w:rFonts w:ascii="Times New Roman" w:eastAsia="Times New Roman" w:hAnsi="Times New Roman" w:cs="Times New Roman"/>
          <w:sz w:val="24"/>
          <w:szCs w:val="24"/>
          <w:lang w:eastAsia="ru-RU"/>
        </w:rPr>
        <w:t>1560001,1</w:t>
      </w:r>
      <w:r w:rsidR="001E1CE0" w:rsidRPr="0089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  <w:r w:rsidR="001E1CE0" w:rsidRPr="008919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3ED2F" w14:textId="588E959D" w:rsidR="001E1CE0" w:rsidRPr="00BE4172" w:rsidRDefault="001E1CE0" w:rsidP="001E1CE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Предлагается утвердить следующие основны</w:t>
      </w:r>
      <w:r w:rsidR="008919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 характеристики бюджета на 2021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год:</w:t>
      </w:r>
    </w:p>
    <w:p w14:paraId="198F082E" w14:textId="49D79B64" w:rsidR="001E1CE0" w:rsidRPr="00BE4172" w:rsidRDefault="001E1CE0" w:rsidP="001E1CE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4172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="002D53E7">
        <w:rPr>
          <w:rFonts w:ascii="Times New Roman" w:hAnsi="Times New Roman" w:cs="Times New Roman"/>
          <w:sz w:val="24"/>
          <w:szCs w:val="24"/>
        </w:rPr>
        <w:t xml:space="preserve">общий объем доходов </w:t>
      </w:r>
      <w:bookmarkStart w:id="1" w:name="_Hlk48212525"/>
      <w:r w:rsidR="0013631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36316" w:rsidRPr="00BE4172">
        <w:rPr>
          <w:rFonts w:ascii="Times New Roman" w:hAnsi="Times New Roman" w:cs="Times New Roman"/>
          <w:sz w:val="24"/>
          <w:szCs w:val="24"/>
        </w:rPr>
        <w:t>1</w:t>
      </w:r>
      <w:r w:rsidR="00136316">
        <w:rPr>
          <w:rFonts w:ascii="Times New Roman" w:hAnsi="Times New Roman" w:cs="Times New Roman"/>
          <w:sz w:val="24"/>
          <w:szCs w:val="24"/>
        </w:rPr>
        <w:t> 971 900,82</w:t>
      </w:r>
      <w:r w:rsidRPr="00BE417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BE4172">
        <w:rPr>
          <w:rFonts w:ascii="Times New Roman" w:hAnsi="Times New Roman" w:cs="Times New Roman"/>
          <w:sz w:val="24"/>
          <w:szCs w:val="24"/>
        </w:rPr>
        <w:t>тыс. руб., в т.</w:t>
      </w:r>
      <w:r w:rsidR="00B944BC">
        <w:rPr>
          <w:rFonts w:ascii="Times New Roman" w:hAnsi="Times New Roman" w:cs="Times New Roman"/>
          <w:sz w:val="24"/>
          <w:szCs w:val="24"/>
        </w:rPr>
        <w:t xml:space="preserve"> </w:t>
      </w:r>
      <w:r w:rsidRPr="00BE4172">
        <w:rPr>
          <w:rFonts w:ascii="Times New Roman" w:hAnsi="Times New Roman" w:cs="Times New Roman"/>
          <w:sz w:val="24"/>
          <w:szCs w:val="24"/>
        </w:rPr>
        <w:t>ч.:</w:t>
      </w:r>
    </w:p>
    <w:p w14:paraId="1F3999F7" w14:textId="55CD7882" w:rsidR="001E1CE0" w:rsidRPr="00BE4172" w:rsidRDefault="001E1CE0" w:rsidP="001E1CE0">
      <w:pPr>
        <w:pStyle w:val="a3"/>
        <w:spacing w:after="0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-     налоговые и неналоговые доходы в сумме </w:t>
      </w:r>
      <w:r w:rsidR="00136316">
        <w:rPr>
          <w:rFonts w:ascii="Times New Roman" w:eastAsiaTheme="minorEastAsia" w:hAnsi="Times New Roman" w:cs="Times New Roman"/>
          <w:sz w:val="24"/>
          <w:szCs w:val="24"/>
          <w:lang w:eastAsia="ru-RU"/>
        </w:rPr>
        <w:t>821 774,3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руб.;</w:t>
      </w:r>
    </w:p>
    <w:p w14:paraId="7FD4569E" w14:textId="5839C51B" w:rsidR="001E1CE0" w:rsidRPr="00BE4172" w:rsidRDefault="001E1CE0" w:rsidP="001E1CE0">
      <w:pPr>
        <w:spacing w:after="0"/>
        <w:ind w:left="1134" w:hanging="113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-     безвозмездные поступления в сумме </w:t>
      </w:r>
      <w:r w:rsidR="002D53E7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13631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150 126,52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</w:t>
      </w:r>
      <w:r w:rsidR="00B944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руб.;</w:t>
      </w:r>
    </w:p>
    <w:p w14:paraId="100BECF4" w14:textId="353AC835" w:rsidR="001E1CE0" w:rsidRPr="00BE4172" w:rsidRDefault="001E1CE0" w:rsidP="001E1CE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B7"/>
      </w:r>
      <w:r w:rsidR="00B944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общий объем расходов бюджета – </w:t>
      </w:r>
      <w:r w:rsidR="00136316">
        <w:rPr>
          <w:rFonts w:ascii="Times New Roman" w:eastAsiaTheme="minorEastAsia" w:hAnsi="Times New Roman" w:cs="Times New Roman"/>
          <w:sz w:val="24"/>
          <w:szCs w:val="24"/>
          <w:lang w:eastAsia="ru-RU"/>
        </w:rPr>
        <w:t>2 037 378,25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</w:t>
      </w:r>
      <w:r w:rsidR="00B944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руб.</w:t>
      </w:r>
    </w:p>
    <w:p w14:paraId="348E025E" w14:textId="69C06C00" w:rsidR="001E1CE0" w:rsidRDefault="001E1CE0" w:rsidP="001E1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B7"/>
      </w:r>
      <w:r w:rsidRPr="00BE4172">
        <w:rPr>
          <w:rFonts w:ascii="Times New Roman" w:hAnsi="Times New Roman" w:cs="Times New Roman"/>
          <w:sz w:val="24"/>
          <w:szCs w:val="24"/>
        </w:rPr>
        <w:t>дефици</w:t>
      </w:r>
      <w:r w:rsidRPr="00BE4172">
        <w:rPr>
          <w:rFonts w:ascii="Times New Roman" w:hAnsi="Times New Roman" w:cs="Times New Roman"/>
          <w:b/>
          <w:sz w:val="24"/>
          <w:szCs w:val="24"/>
        </w:rPr>
        <w:t>т</w:t>
      </w:r>
      <w:r w:rsidRPr="00BE417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136316">
        <w:rPr>
          <w:rFonts w:ascii="Times New Roman" w:hAnsi="Times New Roman" w:cs="Times New Roman"/>
          <w:sz w:val="24"/>
          <w:szCs w:val="24"/>
        </w:rPr>
        <w:t xml:space="preserve"> не изменился и </w:t>
      </w:r>
      <w:r w:rsidR="00136316" w:rsidRPr="00BE4172">
        <w:rPr>
          <w:rFonts w:ascii="Times New Roman" w:hAnsi="Times New Roman" w:cs="Times New Roman"/>
          <w:sz w:val="24"/>
          <w:szCs w:val="24"/>
        </w:rPr>
        <w:t>составляет</w:t>
      </w:r>
      <w:r w:rsidR="00136316">
        <w:rPr>
          <w:rFonts w:ascii="Times New Roman" w:hAnsi="Times New Roman" w:cs="Times New Roman"/>
          <w:sz w:val="24"/>
          <w:szCs w:val="24"/>
        </w:rPr>
        <w:t xml:space="preserve"> утвержденную ранее сумму </w:t>
      </w:r>
      <w:r w:rsidR="00B944BC">
        <w:rPr>
          <w:rFonts w:ascii="Times New Roman" w:hAnsi="Times New Roman" w:cs="Times New Roman"/>
          <w:sz w:val="24"/>
          <w:szCs w:val="24"/>
        </w:rPr>
        <w:t>65</w:t>
      </w:r>
      <w:r w:rsidR="008919E1">
        <w:rPr>
          <w:rFonts w:ascii="Times New Roman" w:hAnsi="Times New Roman" w:cs="Times New Roman"/>
          <w:sz w:val="24"/>
          <w:szCs w:val="24"/>
        </w:rPr>
        <w:t xml:space="preserve"> </w:t>
      </w:r>
      <w:r w:rsidR="00B944BC">
        <w:rPr>
          <w:rFonts w:ascii="Times New Roman" w:hAnsi="Times New Roman" w:cs="Times New Roman"/>
          <w:sz w:val="24"/>
          <w:szCs w:val="24"/>
        </w:rPr>
        <w:t>477,43</w:t>
      </w:r>
      <w:r w:rsidRPr="00BE417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46FD8CB1" w14:textId="77777777" w:rsidR="001E1CE0" w:rsidRDefault="001E1CE0" w:rsidP="001E1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0B3327" w14:textId="7C052F92" w:rsidR="001E1CE0" w:rsidRDefault="001E1CE0" w:rsidP="001E1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предлагается внести следующие изменения в текстовую часть проекта решения</w:t>
      </w:r>
      <w:r w:rsidR="00B9789A">
        <w:rPr>
          <w:rFonts w:ascii="Times New Roman" w:hAnsi="Times New Roman" w:cs="Times New Roman"/>
          <w:sz w:val="24"/>
          <w:szCs w:val="24"/>
        </w:rPr>
        <w:t>:</w:t>
      </w:r>
    </w:p>
    <w:p w14:paraId="30B61245" w14:textId="0655F5DB" w:rsidR="001E1CE0" w:rsidRDefault="001E1CE0" w:rsidP="001E1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86">
        <w:rPr>
          <w:rFonts w:ascii="Times New Roman" w:hAnsi="Times New Roman" w:cs="Times New Roman"/>
          <w:sz w:val="24"/>
          <w:szCs w:val="24"/>
        </w:rPr>
        <w:t>-  пункт 14 предл</w:t>
      </w:r>
      <w:r w:rsidR="001A1716">
        <w:rPr>
          <w:rFonts w:ascii="Times New Roman" w:hAnsi="Times New Roman" w:cs="Times New Roman"/>
          <w:sz w:val="24"/>
          <w:szCs w:val="24"/>
        </w:rPr>
        <w:t xml:space="preserve">агается дополнить абзацем четвертым </w:t>
      </w:r>
      <w:r w:rsidRPr="00E55D86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14:paraId="21467A18" w14:textId="4CF097A3" w:rsidR="00136316" w:rsidRPr="00136316" w:rsidRDefault="00136316" w:rsidP="00136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36316">
        <w:rPr>
          <w:rFonts w:ascii="Times New Roman" w:hAnsi="Times New Roman" w:cs="Times New Roman"/>
          <w:sz w:val="24"/>
          <w:szCs w:val="24"/>
        </w:rPr>
        <w:t>Предоставить субсидию на обеспечение мероприятий по организации теплоснабжения (оплата топливно-энергетических ресурсов (угля)) в размере 3 771 795 (три миллиона семьсот семьдесят одна тысяча семьсот девяносто пять) рублей 00 копеек муниципальному казённому предприятию муниципального образования «Зеленоградский городской округ» «Теплосеть Зеленоградского городского округа»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AC58224" w14:textId="66D7EC1C" w:rsidR="00136316" w:rsidRPr="00176DE3" w:rsidRDefault="00136316" w:rsidP="00176D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316">
        <w:rPr>
          <w:rFonts w:ascii="Times New Roman" w:hAnsi="Times New Roman" w:cs="Times New Roman"/>
          <w:sz w:val="24"/>
          <w:szCs w:val="24"/>
        </w:rPr>
        <w:t xml:space="preserve">Предоставить субсидию муниципальному казённому предприятию муниципального образования «Зеленоградский городской округ» «Водоканал Зеленоградского городского округа» на возмещение недополученных доходов ресурсоснабжающим организациям, осуществляющим деятельность на территории муниципального образования </w:t>
      </w:r>
      <w:r w:rsidRPr="00176DE3">
        <w:rPr>
          <w:rFonts w:ascii="Times New Roman" w:hAnsi="Times New Roman" w:cs="Times New Roman"/>
          <w:color w:val="000000" w:themeColor="text1"/>
          <w:sz w:val="24"/>
          <w:szCs w:val="24"/>
        </w:rPr>
        <w:t>"Зеленоградский городской округ", в связи с государственным регулированием тарифов в сумме 6 000 000 (шесть миллионов) рублей 00 копеек.»</w:t>
      </w:r>
    </w:p>
    <w:p w14:paraId="39FDD0E2" w14:textId="77777777" w:rsidR="00176DE3" w:rsidRPr="00176DE3" w:rsidRDefault="00176DE3" w:rsidP="00176DE3">
      <w:pPr>
        <w:shd w:val="clear" w:color="auto" w:fill="FFFFFF"/>
        <w:spacing w:after="0"/>
        <w:ind w:firstLine="53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76D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Согласно статье 69 Бюджетного кодекса Российской Федерации от 31.07.1998 N 145-ФЗ (далее - БК РФ) предоставление субсидий юридическим лицам (за исключением субсидий государственным/муниципальным учреждениям), индивидуальным предпринимателям, физическим лицам - производителям товаров, работ, услуг (далее - производители) относятся к бюджетным ассигнованиям.</w:t>
      </w:r>
    </w:p>
    <w:p w14:paraId="5943519B" w14:textId="77777777" w:rsidR="00176DE3" w:rsidRPr="00176DE3" w:rsidRDefault="00176DE3" w:rsidP="00176DE3">
      <w:pPr>
        <w:shd w:val="clear" w:color="auto" w:fill="FFFFFF"/>
        <w:spacing w:after="0"/>
        <w:ind w:firstLine="53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76D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Пунктом 1 статьи 78 БК РФ предусмотрено, что субсидии, предоставляемые производителям,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14:paraId="069E898B" w14:textId="77777777" w:rsidR="00176DE3" w:rsidRPr="00176DE3" w:rsidRDefault="00176DE3" w:rsidP="00176DE3">
      <w:pPr>
        <w:shd w:val="clear" w:color="auto" w:fill="FFFFFF"/>
        <w:spacing w:after="0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76D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Согласно п. 3 ч. 2, ч. 3 статьи 78 БК РФ субсидии из местного бюджета предоставляются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администрации. При этом нормативные правовые акты, 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должны определять:</w:t>
      </w:r>
    </w:p>
    <w:p w14:paraId="0B0F51FF" w14:textId="77777777" w:rsidR="00176DE3" w:rsidRPr="00176DE3" w:rsidRDefault="00176DE3" w:rsidP="00176DE3">
      <w:pPr>
        <w:shd w:val="clear" w:color="auto" w:fill="FFFFFF"/>
        <w:spacing w:after="0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76D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1)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14:paraId="65C95576" w14:textId="77777777" w:rsidR="00176DE3" w:rsidRPr="00176DE3" w:rsidRDefault="00176DE3" w:rsidP="00176DE3">
      <w:pPr>
        <w:shd w:val="clear" w:color="auto" w:fill="FFFFFF"/>
        <w:spacing w:after="0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76D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2) цели, условия и порядок предоставления субсидий;</w:t>
      </w:r>
    </w:p>
    <w:p w14:paraId="77E0880D" w14:textId="77777777" w:rsidR="00176DE3" w:rsidRPr="00176DE3" w:rsidRDefault="00176DE3" w:rsidP="00176DE3">
      <w:pPr>
        <w:shd w:val="clear" w:color="auto" w:fill="FFFFFF"/>
        <w:spacing w:after="0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76D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3) порядок возврата субсидий в случае нарушения условий, установленных при их предоставлении.</w:t>
      </w:r>
    </w:p>
    <w:p w14:paraId="7F82B2C7" w14:textId="48F0350A" w:rsidR="00176DE3" w:rsidRPr="00176DE3" w:rsidRDefault="00176DE3" w:rsidP="00176DE3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76D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Администрацией Зеленоградского городского округа представлен проект Постановления «Об утверждении порядка предоставления субсидий из местного бюджета юридическим лицам (за исключением субсидий государственным (муниципальным) учреждениям), индивидуальным предпринимателям, производителям услуг в сфере водоснабжения и (или) водоотведения на территории муниципального образования «Зеленоградский городской округ». </w:t>
      </w:r>
    </w:p>
    <w:p w14:paraId="670F92A2" w14:textId="1D78A18E" w:rsidR="001E1CE0" w:rsidRPr="004C4FBA" w:rsidRDefault="003C3A99" w:rsidP="004C4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1CE0" w:rsidRPr="00E55D86">
        <w:rPr>
          <w:rFonts w:ascii="Times New Roman" w:hAnsi="Times New Roman" w:cs="Times New Roman"/>
          <w:sz w:val="24"/>
          <w:szCs w:val="24"/>
        </w:rPr>
        <w:t xml:space="preserve">в пункте 18 предусмотрено изменение объема бюджетных ассигнований, предусмотренных на капитальные вложения за счет </w:t>
      </w:r>
      <w:r w:rsidR="001618F4">
        <w:rPr>
          <w:rFonts w:ascii="Times New Roman" w:hAnsi="Times New Roman" w:cs="Times New Roman"/>
          <w:sz w:val="24"/>
          <w:szCs w:val="24"/>
        </w:rPr>
        <w:t>средств местного бюджета на 2021 год, цифры «</w:t>
      </w:r>
      <w:r w:rsidR="009112DA">
        <w:rPr>
          <w:rFonts w:ascii="Times New Roman" w:hAnsi="Times New Roman" w:cs="Times New Roman"/>
          <w:sz w:val="24"/>
          <w:szCs w:val="24"/>
        </w:rPr>
        <w:t>212731,92</w:t>
      </w:r>
      <w:r w:rsidR="001618F4">
        <w:rPr>
          <w:rFonts w:ascii="Times New Roman" w:hAnsi="Times New Roman" w:cs="Times New Roman"/>
          <w:sz w:val="24"/>
          <w:szCs w:val="24"/>
        </w:rPr>
        <w:t>» заменить цифрами «2</w:t>
      </w:r>
      <w:r w:rsidR="009112DA">
        <w:rPr>
          <w:rFonts w:ascii="Times New Roman" w:hAnsi="Times New Roman" w:cs="Times New Roman"/>
          <w:sz w:val="24"/>
          <w:szCs w:val="24"/>
        </w:rPr>
        <w:t>36077,50</w:t>
      </w:r>
      <w:r w:rsidR="001E1CE0" w:rsidRPr="00E55D86">
        <w:rPr>
          <w:rFonts w:ascii="Times New Roman" w:hAnsi="Times New Roman" w:cs="Times New Roman"/>
          <w:sz w:val="24"/>
          <w:szCs w:val="24"/>
        </w:rPr>
        <w:t>»;</w:t>
      </w:r>
    </w:p>
    <w:p w14:paraId="63C81B3B" w14:textId="77777777" w:rsidR="009122C0" w:rsidRDefault="009122C0" w:rsidP="008919E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B794A89" w14:textId="77AA4E6B" w:rsidR="001E1CE0" w:rsidRPr="004C4FBA" w:rsidRDefault="001E1CE0" w:rsidP="008919E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C4F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Доходы</w:t>
      </w:r>
    </w:p>
    <w:p w14:paraId="572D4302" w14:textId="5B8F5F39" w:rsidR="001E1CE0" w:rsidRPr="004C4FBA" w:rsidRDefault="001E1CE0" w:rsidP="008919E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C4F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Налоговые и неналоговые доходы</w:t>
      </w:r>
    </w:p>
    <w:p w14:paraId="7E708A60" w14:textId="77777777" w:rsidR="001E1CE0" w:rsidRPr="004C4FBA" w:rsidRDefault="001E1CE0" w:rsidP="001E1CE0">
      <w:pPr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4F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Изменения налоговых и неналоговых доходов представлено в таблице 1</w:t>
      </w:r>
    </w:p>
    <w:p w14:paraId="3E797F3C" w14:textId="77777777" w:rsidR="001E1CE0" w:rsidRPr="004C4FBA" w:rsidRDefault="001E1CE0" w:rsidP="001E1CE0">
      <w:pPr>
        <w:spacing w:after="0"/>
        <w:ind w:left="36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4F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Таблица1</w:t>
      </w:r>
    </w:p>
    <w:tbl>
      <w:tblPr>
        <w:tblW w:w="9275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2127"/>
        <w:gridCol w:w="2268"/>
        <w:gridCol w:w="236"/>
      </w:tblGrid>
      <w:tr w:rsidR="009122C0" w:rsidRPr="00C501FF" w14:paraId="0A1F44F5" w14:textId="77777777" w:rsidTr="009122C0">
        <w:trPr>
          <w:gridAfter w:val="1"/>
          <w:wAfter w:w="236" w:type="dxa"/>
          <w:trHeight w:val="1240"/>
        </w:trPr>
        <w:tc>
          <w:tcPr>
            <w:tcW w:w="2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1173F" w14:textId="77777777" w:rsidR="00C501FF" w:rsidRPr="00C501FF" w:rsidRDefault="00C501FF" w:rsidP="00C5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A1"/>
            <w:bookmarkStart w:id="3" w:name="_Hlk74735615" w:colFirst="1" w:colLast="3"/>
            <w:r w:rsidRPr="00C50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доходов (указываются изменяемые статьи)</w:t>
            </w:r>
            <w:bookmarkEnd w:id="2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58102" w14:textId="77777777" w:rsidR="00C501FF" w:rsidRPr="00C501FF" w:rsidRDefault="00C501FF" w:rsidP="00C5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Предлагаемые изменения в соответствии с </w:t>
            </w:r>
            <w:r w:rsidRPr="00C50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проектом</w:t>
            </w:r>
            <w:r w:rsidRPr="00C50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3219C" w14:textId="2FE7A20E" w:rsidR="00C501FF" w:rsidRPr="00C501FF" w:rsidRDefault="00C501FF" w:rsidP="00C5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назначения в соответствии с решением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№56 от 25.02.21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D4F7D" w14:textId="77777777" w:rsidR="00C501FF" w:rsidRPr="00C501FF" w:rsidRDefault="00C501FF" w:rsidP="00C5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изменения</w:t>
            </w:r>
          </w:p>
        </w:tc>
      </w:tr>
      <w:bookmarkEnd w:id="3"/>
      <w:tr w:rsidR="009122C0" w:rsidRPr="00C501FF" w14:paraId="78905FF9" w14:textId="77777777" w:rsidTr="009122C0">
        <w:trPr>
          <w:trHeight w:val="290"/>
        </w:trPr>
        <w:tc>
          <w:tcPr>
            <w:tcW w:w="2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5169C" w14:textId="77777777" w:rsidR="00C501FF" w:rsidRPr="00C501FF" w:rsidRDefault="00C501FF" w:rsidP="00C5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153F0" w14:textId="77777777" w:rsidR="00C501FF" w:rsidRPr="00C501FF" w:rsidRDefault="00C501FF" w:rsidP="00C5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DDC00" w14:textId="77777777" w:rsidR="00C501FF" w:rsidRPr="00C501FF" w:rsidRDefault="00C501FF" w:rsidP="00C5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DE694" w14:textId="77777777" w:rsidR="00C501FF" w:rsidRPr="00C501FF" w:rsidRDefault="00C501FF" w:rsidP="00C5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C244" w14:textId="77777777" w:rsidR="00C501FF" w:rsidRPr="00C501FF" w:rsidRDefault="00C501FF" w:rsidP="00C5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2C0" w:rsidRPr="00C501FF" w14:paraId="6B8B4D2E" w14:textId="77777777" w:rsidTr="009122C0">
        <w:trPr>
          <w:trHeight w:val="290"/>
        </w:trPr>
        <w:tc>
          <w:tcPr>
            <w:tcW w:w="2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ED947" w14:textId="77777777" w:rsidR="00C501FF" w:rsidRPr="00C501FF" w:rsidRDefault="00C501FF" w:rsidP="00C5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A26285" w14:textId="77777777" w:rsidR="00C501FF" w:rsidRPr="00C501FF" w:rsidRDefault="00C501FF" w:rsidP="00C5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AA471C" w14:textId="77777777" w:rsidR="00C501FF" w:rsidRPr="00C501FF" w:rsidRDefault="00C501FF" w:rsidP="00C5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6B8E4" w14:textId="77777777" w:rsidR="00C501FF" w:rsidRPr="00C501FF" w:rsidRDefault="00C501FF" w:rsidP="00C5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D3C1" w14:textId="77777777" w:rsidR="00C501FF" w:rsidRPr="00C501FF" w:rsidRDefault="00C501FF" w:rsidP="00C5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2C0" w:rsidRPr="00C501FF" w14:paraId="221E3969" w14:textId="77777777" w:rsidTr="009122C0">
        <w:trPr>
          <w:trHeight w:val="80"/>
        </w:trPr>
        <w:tc>
          <w:tcPr>
            <w:tcW w:w="2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1CD526" w14:textId="77777777" w:rsidR="00C501FF" w:rsidRPr="00C501FF" w:rsidRDefault="00C501FF" w:rsidP="00C5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29E65A" w14:textId="77777777" w:rsidR="00C501FF" w:rsidRPr="00C501FF" w:rsidRDefault="00C501FF" w:rsidP="00C5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6D27B" w14:textId="77777777" w:rsidR="00C501FF" w:rsidRPr="00C501FF" w:rsidRDefault="00C501FF" w:rsidP="00C5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756C9C" w14:textId="77777777" w:rsidR="00C501FF" w:rsidRPr="00C501FF" w:rsidRDefault="00C501FF" w:rsidP="00C5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71CA" w14:textId="77777777" w:rsidR="00C501FF" w:rsidRPr="00C501FF" w:rsidRDefault="00C501FF" w:rsidP="00C5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2C0" w:rsidRPr="00C501FF" w14:paraId="0BE11534" w14:textId="77777777" w:rsidTr="009122C0">
        <w:trPr>
          <w:trHeight w:val="61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D419D" w14:textId="77777777" w:rsidR="00C501FF" w:rsidRPr="00C501FF" w:rsidRDefault="00C501FF" w:rsidP="00C50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C50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Налоговые доходы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B2762" w14:textId="77777777" w:rsidR="00C501FF" w:rsidRPr="00C501FF" w:rsidRDefault="00C501FF" w:rsidP="00C5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453 419,30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2C479" w14:textId="77777777" w:rsidR="00C501FF" w:rsidRPr="00C501FF" w:rsidRDefault="00C501FF" w:rsidP="00C5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408 419,30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8490C" w14:textId="77777777" w:rsidR="00C501FF" w:rsidRPr="00C501FF" w:rsidRDefault="00C501FF" w:rsidP="00C5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236" w:type="dxa"/>
            <w:vAlign w:val="center"/>
            <w:hideMark/>
          </w:tcPr>
          <w:p w14:paraId="58172B32" w14:textId="77777777" w:rsidR="00C501FF" w:rsidRPr="00C501FF" w:rsidRDefault="00C501FF" w:rsidP="00C5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2C0" w:rsidRPr="00C501FF" w14:paraId="7EAB7596" w14:textId="77777777" w:rsidTr="009122C0">
        <w:trPr>
          <w:trHeight w:val="91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71EEA" w14:textId="1E123877" w:rsidR="00C501FF" w:rsidRPr="00C501FF" w:rsidRDefault="00C501FF" w:rsidP="00C50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9EB99" w14:textId="77777777" w:rsidR="00C501FF" w:rsidRPr="00C501FF" w:rsidRDefault="00C501FF" w:rsidP="00C5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01856" w14:textId="77777777" w:rsidR="00C501FF" w:rsidRPr="00C501FF" w:rsidRDefault="00C501FF" w:rsidP="00C5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26738" w14:textId="77777777" w:rsidR="00C501FF" w:rsidRPr="00C501FF" w:rsidRDefault="00C501FF" w:rsidP="00C5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36" w:type="dxa"/>
            <w:vAlign w:val="center"/>
            <w:hideMark/>
          </w:tcPr>
          <w:p w14:paraId="2EAEB03A" w14:textId="77777777" w:rsidR="00C501FF" w:rsidRPr="00C501FF" w:rsidRDefault="00C501FF" w:rsidP="00C5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2C0" w:rsidRPr="00C501FF" w14:paraId="495BE567" w14:textId="77777777" w:rsidTr="009122C0">
        <w:trPr>
          <w:trHeight w:val="396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AF780" w14:textId="77777777" w:rsidR="00C501FF" w:rsidRPr="00C501FF" w:rsidRDefault="00C501FF" w:rsidP="00C50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5B4A8" w14:textId="77777777" w:rsidR="00C501FF" w:rsidRPr="00C501FF" w:rsidRDefault="00C501FF" w:rsidP="00C5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04BA1" w14:textId="77777777" w:rsidR="00C501FF" w:rsidRPr="00C501FF" w:rsidRDefault="00C501FF" w:rsidP="00C5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2149D" w14:textId="77777777" w:rsidR="00C501FF" w:rsidRPr="00C501FF" w:rsidRDefault="00C501FF" w:rsidP="00C5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36" w:type="dxa"/>
            <w:vAlign w:val="center"/>
            <w:hideMark/>
          </w:tcPr>
          <w:p w14:paraId="32AD9C8F" w14:textId="77777777" w:rsidR="00C501FF" w:rsidRPr="00C501FF" w:rsidRDefault="00C501FF" w:rsidP="00C5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2C0" w:rsidRPr="00C501FF" w14:paraId="5C43D951" w14:textId="77777777" w:rsidTr="009122C0">
        <w:trPr>
          <w:trHeight w:val="61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C76E2" w14:textId="77777777" w:rsidR="00C501FF" w:rsidRPr="00C501FF" w:rsidRDefault="00C501FF" w:rsidP="00C50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9AD77" w14:textId="77777777" w:rsidR="00C501FF" w:rsidRPr="00C501FF" w:rsidRDefault="00C501FF" w:rsidP="00C5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72419,3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0A79E" w14:textId="77777777" w:rsidR="00C501FF" w:rsidRPr="00C501FF" w:rsidRDefault="00C501FF" w:rsidP="00C5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59 419,30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B15C3" w14:textId="77777777" w:rsidR="00C501FF" w:rsidRPr="00C501FF" w:rsidRDefault="00C501FF" w:rsidP="00C5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236" w:type="dxa"/>
            <w:vAlign w:val="center"/>
            <w:hideMark/>
          </w:tcPr>
          <w:p w14:paraId="7F1ED0F9" w14:textId="77777777" w:rsidR="00C501FF" w:rsidRPr="00C501FF" w:rsidRDefault="00C501FF" w:rsidP="00C5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2C0" w:rsidRPr="00C501FF" w14:paraId="6344BC55" w14:textId="77777777" w:rsidTr="009122C0">
        <w:trPr>
          <w:trHeight w:val="125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4D1D1" w14:textId="77777777" w:rsidR="00C501FF" w:rsidRPr="00C501FF" w:rsidRDefault="00C501FF" w:rsidP="00C50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20D27" w14:textId="77777777" w:rsidR="00C501FF" w:rsidRPr="00C501FF" w:rsidRDefault="00C501FF" w:rsidP="00C5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F5CEB" w14:textId="77777777" w:rsidR="00C501FF" w:rsidRPr="00C501FF" w:rsidRDefault="00C501FF" w:rsidP="00C5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C95B5" w14:textId="77777777" w:rsidR="00C501FF" w:rsidRPr="00C501FF" w:rsidRDefault="00C501FF" w:rsidP="00C5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36" w:type="dxa"/>
            <w:vAlign w:val="center"/>
            <w:hideMark/>
          </w:tcPr>
          <w:p w14:paraId="0C884827" w14:textId="77777777" w:rsidR="00C501FF" w:rsidRPr="00C501FF" w:rsidRDefault="00C501FF" w:rsidP="00C5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2C0" w:rsidRPr="00C501FF" w14:paraId="459EB547" w14:textId="77777777" w:rsidTr="009122C0">
        <w:trPr>
          <w:trHeight w:val="94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A039C" w14:textId="77777777" w:rsidR="00C501FF" w:rsidRPr="00C501FF" w:rsidRDefault="00C501FF" w:rsidP="00C50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965BE" w14:textId="77777777" w:rsidR="00C501FF" w:rsidRPr="00C501FF" w:rsidRDefault="00C501FF" w:rsidP="00C5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0FD58" w14:textId="77777777" w:rsidR="00C501FF" w:rsidRPr="00C501FF" w:rsidRDefault="00C501FF" w:rsidP="00C5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3F236" w14:textId="77777777" w:rsidR="00C501FF" w:rsidRPr="00C501FF" w:rsidRDefault="00C501FF" w:rsidP="00C5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36" w:type="dxa"/>
            <w:vAlign w:val="center"/>
            <w:hideMark/>
          </w:tcPr>
          <w:p w14:paraId="055FC1E9" w14:textId="77777777" w:rsidR="00C501FF" w:rsidRPr="00C501FF" w:rsidRDefault="00C501FF" w:rsidP="00C5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2C0" w:rsidRPr="00C501FF" w14:paraId="5E71426D" w14:textId="77777777" w:rsidTr="009122C0">
        <w:trPr>
          <w:trHeight w:val="31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D3005" w14:textId="77777777" w:rsidR="00C501FF" w:rsidRPr="00C501FF" w:rsidRDefault="00C501FF" w:rsidP="00C50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817BE" w14:textId="77777777" w:rsidR="00C501FF" w:rsidRPr="00C501FF" w:rsidRDefault="00C501FF" w:rsidP="00C5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3AB77" w14:textId="77777777" w:rsidR="00C501FF" w:rsidRPr="00C501FF" w:rsidRDefault="00C501FF" w:rsidP="00C5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5CD19" w14:textId="77777777" w:rsidR="00C501FF" w:rsidRPr="00C501FF" w:rsidRDefault="00C501FF" w:rsidP="00C5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236" w:type="dxa"/>
            <w:vAlign w:val="center"/>
            <w:hideMark/>
          </w:tcPr>
          <w:p w14:paraId="4FE9FBE4" w14:textId="77777777" w:rsidR="00C501FF" w:rsidRPr="00C501FF" w:rsidRDefault="00C501FF" w:rsidP="00C5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2C0" w:rsidRPr="00C501FF" w14:paraId="31AAE260" w14:textId="77777777" w:rsidTr="009122C0">
        <w:trPr>
          <w:trHeight w:val="6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E3F51" w14:textId="77777777" w:rsidR="00C501FF" w:rsidRPr="00C501FF" w:rsidRDefault="00C501FF" w:rsidP="00C50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FD998" w14:textId="77777777" w:rsidR="00C501FF" w:rsidRPr="00C501FF" w:rsidRDefault="00C501FF" w:rsidP="00C5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B8DE3" w14:textId="77777777" w:rsidR="00C501FF" w:rsidRPr="00C501FF" w:rsidRDefault="00C501FF" w:rsidP="00C5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F05FF" w14:textId="77777777" w:rsidR="00C501FF" w:rsidRPr="00C501FF" w:rsidRDefault="00C501FF" w:rsidP="00C5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236" w:type="dxa"/>
            <w:vAlign w:val="center"/>
            <w:hideMark/>
          </w:tcPr>
          <w:p w14:paraId="2E05DAE2" w14:textId="77777777" w:rsidR="00C501FF" w:rsidRPr="00C501FF" w:rsidRDefault="00C501FF" w:rsidP="00C5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2C0" w:rsidRPr="00C501FF" w14:paraId="6A9CE12E" w14:textId="77777777" w:rsidTr="009122C0">
        <w:trPr>
          <w:trHeight w:val="6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B414A" w14:textId="77777777" w:rsidR="00C501FF" w:rsidRPr="00C501FF" w:rsidRDefault="00C501FF" w:rsidP="00C50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46124" w14:textId="77777777" w:rsidR="00C501FF" w:rsidRPr="00C501FF" w:rsidRDefault="00C501FF" w:rsidP="00C5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F70D4" w14:textId="77777777" w:rsidR="00C501FF" w:rsidRPr="00C501FF" w:rsidRDefault="00C501FF" w:rsidP="00C5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84B2F" w14:textId="77777777" w:rsidR="00C501FF" w:rsidRPr="00C501FF" w:rsidRDefault="00C501FF" w:rsidP="00C5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36" w:type="dxa"/>
            <w:vAlign w:val="center"/>
            <w:hideMark/>
          </w:tcPr>
          <w:p w14:paraId="7ED91F90" w14:textId="77777777" w:rsidR="00C501FF" w:rsidRPr="00C501FF" w:rsidRDefault="00C501FF" w:rsidP="00C5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2C0" w:rsidRPr="00C501FF" w14:paraId="31482810" w14:textId="77777777" w:rsidTr="009122C0">
        <w:trPr>
          <w:trHeight w:val="6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783F2" w14:textId="77777777" w:rsidR="00C501FF" w:rsidRPr="00C501FF" w:rsidRDefault="00C501FF" w:rsidP="00C50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D9369" w14:textId="77777777" w:rsidR="00C501FF" w:rsidRPr="00C501FF" w:rsidRDefault="00C501FF" w:rsidP="00C5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CFB55" w14:textId="77777777" w:rsidR="00C501FF" w:rsidRPr="00C501FF" w:rsidRDefault="00C501FF" w:rsidP="00C5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2E411" w14:textId="77777777" w:rsidR="00C501FF" w:rsidRPr="00C501FF" w:rsidRDefault="00C501FF" w:rsidP="00C5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36" w:type="dxa"/>
            <w:vAlign w:val="center"/>
            <w:hideMark/>
          </w:tcPr>
          <w:p w14:paraId="3A142124" w14:textId="77777777" w:rsidR="00C501FF" w:rsidRPr="00C501FF" w:rsidRDefault="00C501FF" w:rsidP="00C5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2C0" w:rsidRPr="00C501FF" w14:paraId="2B53D06F" w14:textId="77777777" w:rsidTr="009122C0">
        <w:trPr>
          <w:trHeight w:val="61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5BA51" w14:textId="77777777" w:rsidR="00C501FF" w:rsidRPr="00C501FF" w:rsidRDefault="00C501FF" w:rsidP="00C50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C50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97A5D" w14:textId="77777777" w:rsidR="00C501FF" w:rsidRPr="00C501FF" w:rsidRDefault="00C501FF" w:rsidP="00C5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368355,00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7F975" w14:textId="77777777" w:rsidR="00C501FF" w:rsidRPr="00C501FF" w:rsidRDefault="00C501FF" w:rsidP="00C5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362 355,00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9D5C6" w14:textId="77777777" w:rsidR="00C501FF" w:rsidRPr="00C501FF" w:rsidRDefault="00C501FF" w:rsidP="00C5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236" w:type="dxa"/>
            <w:vAlign w:val="center"/>
            <w:hideMark/>
          </w:tcPr>
          <w:p w14:paraId="7C1ACDBD" w14:textId="77777777" w:rsidR="00C501FF" w:rsidRPr="00C501FF" w:rsidRDefault="00C501FF" w:rsidP="00C5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2C0" w:rsidRPr="00C501FF" w14:paraId="56684A53" w14:textId="77777777" w:rsidTr="009122C0">
        <w:trPr>
          <w:trHeight w:val="1653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00711" w14:textId="77777777" w:rsidR="00C501FF" w:rsidRPr="00C501FF" w:rsidRDefault="00C501FF" w:rsidP="00C50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C01B9" w14:textId="77777777" w:rsidR="00C501FF" w:rsidRPr="00C501FF" w:rsidRDefault="00C501FF" w:rsidP="00C5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119967,00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AFB49" w14:textId="77777777" w:rsidR="00C501FF" w:rsidRPr="00C501FF" w:rsidRDefault="00C501FF" w:rsidP="00C5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113967,00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6FAA1" w14:textId="77777777" w:rsidR="00C501FF" w:rsidRPr="00C501FF" w:rsidRDefault="00C501FF" w:rsidP="00C5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236" w:type="dxa"/>
            <w:vAlign w:val="center"/>
            <w:hideMark/>
          </w:tcPr>
          <w:p w14:paraId="7139EDE4" w14:textId="77777777" w:rsidR="00C501FF" w:rsidRPr="00C501FF" w:rsidRDefault="00C501FF" w:rsidP="00C5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2C0" w:rsidRPr="00C501FF" w14:paraId="3D43DD0E" w14:textId="77777777" w:rsidTr="009122C0">
        <w:trPr>
          <w:trHeight w:val="394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82DC9" w14:textId="77777777" w:rsidR="00C501FF" w:rsidRPr="00C501FF" w:rsidRDefault="00C501FF" w:rsidP="00C50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17DD7" w14:textId="77777777" w:rsidR="00C501FF" w:rsidRPr="00C501FF" w:rsidRDefault="00C501FF" w:rsidP="00C5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87967,00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58AD4" w14:textId="77777777" w:rsidR="00C501FF" w:rsidRPr="00C501FF" w:rsidRDefault="00C501FF" w:rsidP="00C5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81967,00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BCC2C" w14:textId="77777777" w:rsidR="00C501FF" w:rsidRPr="00C501FF" w:rsidRDefault="00C501FF" w:rsidP="00C5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236" w:type="dxa"/>
            <w:vAlign w:val="center"/>
            <w:hideMark/>
          </w:tcPr>
          <w:p w14:paraId="58046FDA" w14:textId="77777777" w:rsidR="00C501FF" w:rsidRPr="00C501FF" w:rsidRDefault="00C501FF" w:rsidP="00C5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2C0" w:rsidRPr="00C501FF" w14:paraId="6615BB79" w14:textId="77777777" w:rsidTr="009122C0">
        <w:trPr>
          <w:trHeight w:val="32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43A46" w14:textId="77777777" w:rsidR="00C501FF" w:rsidRPr="00C501FF" w:rsidRDefault="00C501FF" w:rsidP="00C50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C50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C879D" w14:textId="77777777" w:rsidR="00C501FF" w:rsidRPr="00C501FF" w:rsidRDefault="00C501FF" w:rsidP="00C5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821774,3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B795C" w14:textId="77777777" w:rsidR="00C501FF" w:rsidRPr="00C501FF" w:rsidRDefault="00C501FF" w:rsidP="00C5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770 774,30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BAAC6" w14:textId="77777777" w:rsidR="00C501FF" w:rsidRPr="00C501FF" w:rsidRDefault="00C501FF" w:rsidP="00C5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51000,00</w:t>
            </w:r>
          </w:p>
        </w:tc>
        <w:tc>
          <w:tcPr>
            <w:tcW w:w="236" w:type="dxa"/>
            <w:vAlign w:val="center"/>
            <w:hideMark/>
          </w:tcPr>
          <w:p w14:paraId="79B31411" w14:textId="77777777" w:rsidR="00C501FF" w:rsidRPr="00C501FF" w:rsidRDefault="00C501FF" w:rsidP="00C5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FAEEFE0" w14:textId="77777777" w:rsidR="001E1CE0" w:rsidRPr="00691DB0" w:rsidRDefault="001E1CE0" w:rsidP="001E1CE0">
      <w:p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CD5171" w14:textId="77777777" w:rsidR="001E1CE0" w:rsidRPr="004C4FBA" w:rsidRDefault="001E1CE0" w:rsidP="001E1CE0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BA281B" w14:textId="7C3AD11D" w:rsidR="001E1CE0" w:rsidRPr="008919E1" w:rsidRDefault="001E1CE0" w:rsidP="008919E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919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Расходы</w:t>
      </w:r>
    </w:p>
    <w:p w14:paraId="13A1554D" w14:textId="77777777" w:rsidR="001E1CE0" w:rsidRPr="00263368" w:rsidRDefault="001E1CE0" w:rsidP="001E1CE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Распределение изменений </w:t>
      </w:r>
      <w:r w:rsidRPr="00E563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расходов</w:t>
      </w:r>
      <w:r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уточняется по следующим </w:t>
      </w:r>
      <w:r w:rsidRPr="0026336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 программам и непрограммным расходам:</w:t>
      </w:r>
    </w:p>
    <w:p w14:paraId="1D3A0494" w14:textId="77777777" w:rsidR="00263368" w:rsidRPr="00263368" w:rsidRDefault="00263368" w:rsidP="002633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368">
        <w:rPr>
          <w:rFonts w:ascii="Times New Roman" w:hAnsi="Times New Roman" w:cs="Times New Roman"/>
          <w:sz w:val="24"/>
          <w:szCs w:val="24"/>
        </w:rPr>
        <w:t xml:space="preserve">Муниципальная программа "Эффективное муниципальное управление"     </w:t>
      </w:r>
      <w:r w:rsidRPr="00263368">
        <w:rPr>
          <w:rFonts w:ascii="Times New Roman" w:hAnsi="Times New Roman" w:cs="Times New Roman"/>
          <w:b/>
          <w:sz w:val="24"/>
          <w:szCs w:val="24"/>
        </w:rPr>
        <w:t>+ 1855,78</w:t>
      </w:r>
      <w:r w:rsidRPr="0026336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5CE607B" w14:textId="77777777" w:rsidR="00263368" w:rsidRPr="00263368" w:rsidRDefault="00263368" w:rsidP="002633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368">
        <w:rPr>
          <w:rFonts w:ascii="Times New Roman" w:hAnsi="Times New Roman" w:cs="Times New Roman"/>
          <w:sz w:val="24"/>
          <w:szCs w:val="24"/>
        </w:rPr>
        <w:t xml:space="preserve">Муниципальная программа "Развитие образования" </w:t>
      </w:r>
      <w:r w:rsidRPr="00263368">
        <w:rPr>
          <w:rFonts w:ascii="Times New Roman" w:hAnsi="Times New Roman" w:cs="Times New Roman"/>
          <w:b/>
          <w:sz w:val="24"/>
          <w:szCs w:val="24"/>
        </w:rPr>
        <w:t>+8604,21</w:t>
      </w:r>
      <w:r w:rsidRPr="0026336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695829CB" w14:textId="77777777" w:rsidR="00263368" w:rsidRPr="00263368" w:rsidRDefault="00263368" w:rsidP="0026336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368">
        <w:rPr>
          <w:rFonts w:ascii="Times New Roman" w:hAnsi="Times New Roman" w:cs="Times New Roman"/>
          <w:sz w:val="24"/>
          <w:szCs w:val="24"/>
        </w:rPr>
        <w:t>Муниципальная программа «Социальная поддержка населения муниципального образования "Зеленоградский городской округ</w:t>
      </w:r>
      <w:r w:rsidRPr="00263368">
        <w:rPr>
          <w:rFonts w:ascii="Times New Roman" w:hAnsi="Times New Roman" w:cs="Times New Roman"/>
          <w:b/>
          <w:bCs/>
          <w:sz w:val="24"/>
          <w:szCs w:val="24"/>
        </w:rPr>
        <w:t xml:space="preserve">"+290,02 </w:t>
      </w:r>
      <w:r w:rsidRPr="00263368">
        <w:rPr>
          <w:rFonts w:ascii="Times New Roman" w:hAnsi="Times New Roman" w:cs="Times New Roman"/>
          <w:sz w:val="24"/>
          <w:szCs w:val="24"/>
        </w:rPr>
        <w:t>тыс. рублей</w:t>
      </w:r>
      <w:r w:rsidRPr="00263368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76484C26" w14:textId="77777777" w:rsidR="00263368" w:rsidRPr="00263368" w:rsidRDefault="00263368" w:rsidP="002633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368">
        <w:rPr>
          <w:rFonts w:ascii="Times New Roman" w:hAnsi="Times New Roman" w:cs="Times New Roman"/>
          <w:sz w:val="24"/>
          <w:szCs w:val="24"/>
        </w:rPr>
        <w:t xml:space="preserve">Муниципальная программа "Развитие культуры" </w:t>
      </w:r>
      <w:r w:rsidRPr="00263368">
        <w:rPr>
          <w:rFonts w:ascii="Times New Roman" w:hAnsi="Times New Roman" w:cs="Times New Roman"/>
          <w:b/>
          <w:sz w:val="24"/>
          <w:szCs w:val="24"/>
        </w:rPr>
        <w:t>+598,57</w:t>
      </w:r>
      <w:r w:rsidRPr="0026336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E9E543A" w14:textId="77777777" w:rsidR="00263368" w:rsidRPr="00263368" w:rsidRDefault="00263368" w:rsidP="002633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368">
        <w:rPr>
          <w:rFonts w:ascii="Times New Roman" w:hAnsi="Times New Roman" w:cs="Times New Roman"/>
          <w:sz w:val="24"/>
          <w:szCs w:val="24"/>
        </w:rPr>
        <w:t>Муниципальная программа "Развитие жилищно - коммунального хозяйства муниципального образования "Зеленоградский городской округ" +</w:t>
      </w:r>
      <w:r w:rsidRPr="00263368">
        <w:rPr>
          <w:rFonts w:ascii="Times New Roman" w:hAnsi="Times New Roman" w:cs="Times New Roman"/>
          <w:b/>
          <w:bCs/>
          <w:sz w:val="24"/>
          <w:szCs w:val="24"/>
        </w:rPr>
        <w:t>14381,27</w:t>
      </w:r>
      <w:r w:rsidRPr="0026336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B1209D1" w14:textId="77777777" w:rsidR="00263368" w:rsidRPr="00263368" w:rsidRDefault="00263368" w:rsidP="0026336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368">
        <w:rPr>
          <w:rFonts w:ascii="Times New Roman" w:hAnsi="Times New Roman" w:cs="Times New Roman"/>
          <w:sz w:val="24"/>
          <w:szCs w:val="24"/>
        </w:rPr>
        <w:t>Муниципальная программа "Развитие сельского хозяйства и сельских территорий МО "Зеленоградский городской округ</w:t>
      </w:r>
      <w:r w:rsidRPr="00263368">
        <w:rPr>
          <w:rFonts w:ascii="Times New Roman" w:hAnsi="Times New Roman" w:cs="Times New Roman"/>
          <w:b/>
          <w:bCs/>
          <w:sz w:val="24"/>
          <w:szCs w:val="24"/>
        </w:rPr>
        <w:t xml:space="preserve">" +8700,15 </w:t>
      </w:r>
      <w:r w:rsidRPr="00263368">
        <w:rPr>
          <w:rFonts w:ascii="Times New Roman" w:hAnsi="Times New Roman" w:cs="Times New Roman"/>
          <w:sz w:val="24"/>
          <w:szCs w:val="24"/>
        </w:rPr>
        <w:t>тыс. рублей</w:t>
      </w:r>
      <w:r w:rsidRPr="00263368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</w:p>
    <w:p w14:paraId="6E0F5B1C" w14:textId="77777777" w:rsidR="00263368" w:rsidRPr="00263368" w:rsidRDefault="00263368" w:rsidP="002633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368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Муниципальная программа "Развитие гражданского общества" </w:t>
      </w:r>
      <w:r w:rsidRPr="00263368">
        <w:rPr>
          <w:rFonts w:ascii="Times New Roman" w:hAnsi="Times New Roman" w:cs="Times New Roman"/>
          <w:b/>
          <w:sz w:val="24"/>
          <w:szCs w:val="24"/>
        </w:rPr>
        <w:t>+400,0</w:t>
      </w:r>
      <w:r w:rsidRPr="0026336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E272640" w14:textId="77777777" w:rsidR="00263368" w:rsidRPr="00263368" w:rsidRDefault="00263368" w:rsidP="002633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368">
        <w:rPr>
          <w:rFonts w:ascii="Times New Roman" w:hAnsi="Times New Roman" w:cs="Times New Roman"/>
          <w:sz w:val="24"/>
          <w:szCs w:val="24"/>
        </w:rPr>
        <w:t xml:space="preserve">Муниципальная программа "Модернизация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в муниципальном образовании "Зеленоградский городской округ" </w:t>
      </w:r>
      <w:r w:rsidRPr="00263368">
        <w:rPr>
          <w:rFonts w:ascii="Times New Roman" w:hAnsi="Times New Roman" w:cs="Times New Roman"/>
          <w:b/>
          <w:sz w:val="24"/>
          <w:szCs w:val="24"/>
        </w:rPr>
        <w:t>+2739,1</w:t>
      </w:r>
      <w:r w:rsidRPr="0026336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EF34071" w14:textId="2043C2BD" w:rsidR="00263368" w:rsidRPr="00263368" w:rsidRDefault="00263368" w:rsidP="002633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368">
        <w:rPr>
          <w:rFonts w:ascii="Times New Roman" w:hAnsi="Times New Roman" w:cs="Times New Roman"/>
          <w:sz w:val="24"/>
          <w:szCs w:val="24"/>
        </w:rPr>
        <w:t xml:space="preserve">Муниципальная программа "Обеспечение жильем молодых семей на территории муниципального образования "Зеленоградский городской округ" сократилась на </w:t>
      </w:r>
      <w:r w:rsidRPr="00263368">
        <w:rPr>
          <w:rFonts w:ascii="Times New Roman" w:hAnsi="Times New Roman" w:cs="Times New Roman"/>
          <w:b/>
          <w:bCs/>
          <w:sz w:val="24"/>
          <w:szCs w:val="24"/>
        </w:rPr>
        <w:t>2000,0</w:t>
      </w:r>
      <w:r w:rsidRPr="0026336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4FBE4B2" w14:textId="77777777" w:rsidR="00263368" w:rsidRPr="00263368" w:rsidRDefault="00263368" w:rsidP="002633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368">
        <w:rPr>
          <w:rFonts w:ascii="Times New Roman" w:hAnsi="Times New Roman" w:cs="Times New Roman"/>
          <w:sz w:val="24"/>
          <w:szCs w:val="24"/>
        </w:rPr>
        <w:t xml:space="preserve">Муниципальная программа "Ремонт и строительство автомобильных дорог в сельских населенных пунктах муниципального образования "Зеленоградский городской округ" </w:t>
      </w:r>
      <w:r w:rsidRPr="00263368">
        <w:rPr>
          <w:rFonts w:ascii="Times New Roman" w:hAnsi="Times New Roman" w:cs="Times New Roman"/>
          <w:b/>
          <w:sz w:val="24"/>
          <w:szCs w:val="24"/>
        </w:rPr>
        <w:t>+59418,22</w:t>
      </w:r>
      <w:r w:rsidRPr="0026336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E8182F6" w14:textId="77777777" w:rsidR="00263368" w:rsidRPr="00263368" w:rsidRDefault="00263368" w:rsidP="002633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368">
        <w:rPr>
          <w:rFonts w:ascii="Times New Roman" w:hAnsi="Times New Roman" w:cs="Times New Roman"/>
          <w:sz w:val="24"/>
          <w:szCs w:val="24"/>
        </w:rPr>
        <w:t>Муниципальная программа "Программа конкретных дел муниципального образования "Зеленоградский городской округ" +</w:t>
      </w:r>
      <w:r w:rsidRPr="00263368">
        <w:rPr>
          <w:rFonts w:ascii="Times New Roman" w:hAnsi="Times New Roman" w:cs="Times New Roman"/>
          <w:b/>
          <w:bCs/>
          <w:sz w:val="24"/>
          <w:szCs w:val="24"/>
        </w:rPr>
        <w:t>5393,5</w:t>
      </w:r>
      <w:r w:rsidRPr="0026336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98A12C6" w14:textId="77777777" w:rsidR="00263368" w:rsidRPr="00263368" w:rsidRDefault="00263368" w:rsidP="002633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368">
        <w:rPr>
          <w:rFonts w:ascii="Times New Roman" w:hAnsi="Times New Roman" w:cs="Times New Roman"/>
          <w:sz w:val="24"/>
          <w:szCs w:val="24"/>
        </w:rPr>
        <w:t xml:space="preserve">Муниципальная программа "Благоустройство территории муниципального образования "Зеленоградский городской округ" </w:t>
      </w:r>
      <w:r w:rsidRPr="00263368">
        <w:rPr>
          <w:rFonts w:ascii="Times New Roman" w:hAnsi="Times New Roman" w:cs="Times New Roman"/>
          <w:b/>
          <w:sz w:val="24"/>
          <w:szCs w:val="24"/>
        </w:rPr>
        <w:t>+47750,46</w:t>
      </w:r>
      <w:r w:rsidRPr="0026336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0FF1610" w14:textId="77777777" w:rsidR="00263368" w:rsidRPr="00263368" w:rsidRDefault="00263368" w:rsidP="002633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368">
        <w:rPr>
          <w:rFonts w:ascii="Times New Roman" w:hAnsi="Times New Roman" w:cs="Times New Roman"/>
          <w:sz w:val="24"/>
          <w:szCs w:val="24"/>
        </w:rPr>
        <w:t xml:space="preserve">Муниципальная программа "Формирование современной городской среды муниципального образования "Зеленоградский городской округ" </w:t>
      </w:r>
      <w:r w:rsidRPr="00263368">
        <w:rPr>
          <w:rFonts w:ascii="Times New Roman" w:hAnsi="Times New Roman" w:cs="Times New Roman"/>
          <w:b/>
          <w:sz w:val="24"/>
          <w:szCs w:val="24"/>
        </w:rPr>
        <w:t>+1259,07</w:t>
      </w:r>
      <w:r w:rsidRPr="0026336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64FE3F5F" w14:textId="77777777" w:rsidR="00263368" w:rsidRPr="00263368" w:rsidRDefault="00263368" w:rsidP="002633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368">
        <w:rPr>
          <w:rFonts w:ascii="Times New Roman" w:hAnsi="Times New Roman" w:cs="Times New Roman"/>
          <w:sz w:val="24"/>
          <w:szCs w:val="24"/>
        </w:rPr>
        <w:t>Муниципальная программа "Переселение граждан из аварийного жилищного фонда, расположенного на территории муниципального образования "Зеленоградский городской округ" +</w:t>
      </w:r>
      <w:r w:rsidRPr="00263368">
        <w:rPr>
          <w:rFonts w:ascii="Times New Roman" w:hAnsi="Times New Roman" w:cs="Times New Roman"/>
          <w:b/>
          <w:bCs/>
          <w:sz w:val="24"/>
          <w:szCs w:val="24"/>
        </w:rPr>
        <w:t>5360,98</w:t>
      </w:r>
      <w:r w:rsidRPr="0026336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8D21E5E" w14:textId="6292A333" w:rsidR="00263368" w:rsidRPr="00263368" w:rsidRDefault="00263368" w:rsidP="0026336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368">
        <w:rPr>
          <w:rFonts w:ascii="Times New Roman" w:hAnsi="Times New Roman" w:cs="Times New Roman"/>
          <w:sz w:val="24"/>
          <w:szCs w:val="24"/>
        </w:rPr>
        <w:t>Муниципальная программа "Строительство газопроводов высокого и низкого давления с подключением потребителей природного газа в населенных пунктах на территории муниципального образования "Зеленоградский городской округ</w:t>
      </w:r>
      <w:r w:rsidRPr="00263368">
        <w:rPr>
          <w:rFonts w:ascii="Times New Roman" w:hAnsi="Times New Roman" w:cs="Times New Roman"/>
          <w:b/>
          <w:bCs/>
          <w:sz w:val="24"/>
          <w:szCs w:val="24"/>
        </w:rPr>
        <w:t xml:space="preserve">" +19826,03 </w:t>
      </w:r>
      <w:r w:rsidRPr="00263368">
        <w:rPr>
          <w:rFonts w:ascii="Times New Roman" w:hAnsi="Times New Roman" w:cs="Times New Roman"/>
          <w:sz w:val="24"/>
          <w:szCs w:val="24"/>
        </w:rPr>
        <w:t>тыс. рублей;</w:t>
      </w:r>
    </w:p>
    <w:p w14:paraId="7FE3C37A" w14:textId="77777777" w:rsidR="00263368" w:rsidRPr="00263368" w:rsidRDefault="00263368" w:rsidP="002633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368">
        <w:rPr>
          <w:rFonts w:ascii="Times New Roman" w:hAnsi="Times New Roman" w:cs="Times New Roman"/>
          <w:sz w:val="24"/>
          <w:szCs w:val="24"/>
        </w:rPr>
        <w:t>Муниципальная программа МО "Зеленоградский городской округ" по энергосбережению и повышению энергетической эффективности +</w:t>
      </w:r>
      <w:r w:rsidRPr="00263368">
        <w:rPr>
          <w:rFonts w:ascii="Times New Roman" w:hAnsi="Times New Roman" w:cs="Times New Roman"/>
          <w:b/>
          <w:bCs/>
          <w:sz w:val="24"/>
          <w:szCs w:val="24"/>
        </w:rPr>
        <w:t>5188,11</w:t>
      </w:r>
      <w:r w:rsidRPr="0026336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FCF1C86" w14:textId="77777777" w:rsidR="00263368" w:rsidRPr="0010166B" w:rsidRDefault="00263368" w:rsidP="002633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368">
        <w:rPr>
          <w:rFonts w:ascii="Times New Roman" w:hAnsi="Times New Roman" w:cs="Times New Roman"/>
          <w:sz w:val="24"/>
          <w:szCs w:val="24"/>
        </w:rPr>
        <w:t>Муниципальная программа "Противодействие коррупции в муниципальном образовании "Зеленоградский городской округ" Калининградской области" +</w:t>
      </w:r>
      <w:r w:rsidRPr="00263368">
        <w:rPr>
          <w:rFonts w:ascii="Times New Roman" w:hAnsi="Times New Roman" w:cs="Times New Roman"/>
          <w:b/>
          <w:bCs/>
          <w:sz w:val="24"/>
          <w:szCs w:val="24"/>
        </w:rPr>
        <w:t>60,0</w:t>
      </w:r>
      <w:r w:rsidRPr="0026336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2F97799" w14:textId="7DA8014E" w:rsidR="0010166B" w:rsidRPr="009122C0" w:rsidRDefault="00263368" w:rsidP="009122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368">
        <w:rPr>
          <w:rFonts w:ascii="Times New Roman" w:hAnsi="Times New Roman" w:cs="Times New Roman"/>
          <w:sz w:val="24"/>
          <w:szCs w:val="24"/>
        </w:rPr>
        <w:t xml:space="preserve">Непрограммное направление расходов уменьшилась на </w:t>
      </w:r>
      <w:r w:rsidRPr="00263368">
        <w:rPr>
          <w:rFonts w:ascii="Times New Roman" w:hAnsi="Times New Roman" w:cs="Times New Roman"/>
          <w:b/>
          <w:sz w:val="24"/>
          <w:szCs w:val="24"/>
        </w:rPr>
        <w:t>23824,37</w:t>
      </w:r>
      <w:r w:rsidRPr="0026336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68E4379A" w14:textId="281062F6" w:rsidR="001E1CE0" w:rsidRDefault="001E1CE0" w:rsidP="001E1CE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5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Изменения расходов </w:t>
      </w:r>
      <w:r w:rsidR="008919E1">
        <w:rPr>
          <w:rFonts w:ascii="Times New Roman" w:hAnsi="Times New Roman" w:cs="Times New Roman"/>
          <w:color w:val="000000" w:themeColor="text1"/>
          <w:sz w:val="24"/>
          <w:szCs w:val="24"/>
        </w:rPr>
        <w:t>бюджета по целевым статьям (муниципальным программам и непрограммным направлениям деятель</w:t>
      </w:r>
      <w:r w:rsidR="00973040">
        <w:rPr>
          <w:rFonts w:ascii="Times New Roman" w:hAnsi="Times New Roman" w:cs="Times New Roman"/>
          <w:color w:val="000000" w:themeColor="text1"/>
          <w:sz w:val="24"/>
          <w:szCs w:val="24"/>
        </w:rPr>
        <w:t>ности</w:t>
      </w:r>
      <w:r w:rsidR="0089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CD5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представлены в таблице </w:t>
      </w:r>
      <w:r w:rsidR="0010166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D5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635FCD5" w14:textId="0388E95A" w:rsidR="001E1CE0" w:rsidRDefault="001E1CE0" w:rsidP="001B6ACD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</w:t>
      </w:r>
      <w:r w:rsidR="0010166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tbl>
      <w:tblPr>
        <w:tblW w:w="8820" w:type="dxa"/>
        <w:tblLayout w:type="fixed"/>
        <w:tblLook w:val="04A0" w:firstRow="1" w:lastRow="0" w:firstColumn="1" w:lastColumn="0" w:noHBand="0" w:noVBand="1"/>
      </w:tblPr>
      <w:tblGrid>
        <w:gridCol w:w="842"/>
        <w:gridCol w:w="2678"/>
        <w:gridCol w:w="1795"/>
        <w:gridCol w:w="1751"/>
        <w:gridCol w:w="1518"/>
        <w:gridCol w:w="20"/>
        <w:gridCol w:w="216"/>
      </w:tblGrid>
      <w:tr w:rsidR="0010166B" w:rsidRPr="0010166B" w14:paraId="0C63DA9C" w14:textId="77777777" w:rsidTr="009122C0">
        <w:trPr>
          <w:gridAfter w:val="1"/>
          <w:wAfter w:w="207" w:type="dxa"/>
          <w:trHeight w:val="900"/>
        </w:trPr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35B10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№МП</w:t>
            </w:r>
          </w:p>
        </w:tc>
        <w:tc>
          <w:tcPr>
            <w:tcW w:w="2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96308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7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90B3E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Предлагаемые изменения в соответствии с проектом решения</w:t>
            </w:r>
          </w:p>
        </w:tc>
        <w:tc>
          <w:tcPr>
            <w:tcW w:w="17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0FB21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Утвержденные назначения в соответствии с решением № 56 от 25.02.2021 г. 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EDDE8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10166B" w:rsidRPr="0010166B" w14:paraId="40922E7E" w14:textId="77777777" w:rsidTr="009122C0">
        <w:trPr>
          <w:trHeight w:val="290"/>
        </w:trPr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65787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18D378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75A57E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5AB933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FBF0E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5AB8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0166B" w:rsidRPr="0010166B" w14:paraId="6FF9B9FE" w14:textId="77777777" w:rsidTr="009122C0">
        <w:trPr>
          <w:trHeight w:val="300"/>
        </w:trPr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E761C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D5DDF3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07B95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1E7D5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7B503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1DBE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6F2E07FE" w14:textId="77777777" w:rsidTr="009122C0">
        <w:trPr>
          <w:trHeight w:val="105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613969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EE45FF6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МО «Эффективное муниципальное управление»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425301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83466,18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D774A1E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81610,4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4634B5F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1855,78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4F599F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4FB91250" w14:textId="77777777" w:rsidTr="009122C0">
        <w:trPr>
          <w:trHeight w:val="53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5964E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941212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"Развитие местного самоуправления"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85E6F3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57970,06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F9CAC6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57304,47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E4E73E" w14:textId="77777777" w:rsidR="0010166B" w:rsidRPr="00B741CD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741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665,59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6882325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0D41B453" w14:textId="77777777" w:rsidTr="009122C0">
        <w:trPr>
          <w:trHeight w:val="79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07908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2FE5F2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55E09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53267,89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457967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53217,39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4F4142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873679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5719BBBA" w14:textId="77777777" w:rsidTr="009122C0">
        <w:trPr>
          <w:trHeight w:val="53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F9976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9F1E61" w14:textId="0C8944D5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Дополнено строкой:</w:t>
            </w:r>
            <w:r w:rsidR="00B74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D5943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363A01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5C09F6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F6F4CB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21E13225" w14:textId="77777777" w:rsidTr="009122C0">
        <w:trPr>
          <w:trHeight w:val="79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3C051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5A390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0B7BB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4648,3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257AD8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4037,08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E67853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611,22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A2E969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63641326" w14:textId="77777777" w:rsidTr="009122C0">
        <w:trPr>
          <w:trHeight w:val="79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D767A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719A2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"Обеспечение и совершенствование услуг казенными учреждениями"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2F4A98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22546,49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4D94E4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22053,73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55C957" w14:textId="77777777" w:rsidR="0010166B" w:rsidRPr="00B741CD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741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492,76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19F8A1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3A7A0874" w14:textId="77777777" w:rsidTr="009122C0">
        <w:trPr>
          <w:trHeight w:val="79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F90C5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A181A0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6A979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4469,22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D05256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3979,96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F37CBE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489,26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055425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72BCF736" w14:textId="77777777" w:rsidTr="009122C0">
        <w:trPr>
          <w:trHeight w:val="53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30B1A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DD0CA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6FC866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67C3ED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D430E3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6473D8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3FC91C73" w14:textId="77777777" w:rsidTr="009122C0">
        <w:trPr>
          <w:trHeight w:val="53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64D956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F2A8DB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4D9FC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2949,64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6B7F46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2252,2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FE7B77" w14:textId="77777777" w:rsidR="0010166B" w:rsidRPr="00B741CD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741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697,44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D378AC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0F8C21D3" w14:textId="77777777" w:rsidTr="009122C0">
        <w:trPr>
          <w:trHeight w:val="105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549F0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022DB7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"Финансирование расходов на участие в Ассоциации муниципальных образований"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A0A1CB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138,46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6BBA32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D2D4A6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34BEE4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2A238BAC" w14:textId="77777777" w:rsidTr="009122C0">
        <w:trPr>
          <w:trHeight w:val="53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A4BD6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BFC59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уплату членских взносов в Ассоциацию МО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4CD798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138,46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F7C652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802B68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0DF2AC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02244BD6" w14:textId="77777777" w:rsidTr="009122C0">
        <w:trPr>
          <w:trHeight w:val="79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2217F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BE113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других общегосударственных задач"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66AE0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943,97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2EC61B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72AC2A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673,97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437D21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07E49479" w14:textId="77777777" w:rsidTr="009122C0">
        <w:trPr>
          <w:trHeight w:val="105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7DF2FC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F87C4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Дополнено строкой:</w:t>
            </w: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6828FF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632,37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F97A5B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D7C5FB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632,37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D30E9E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24D92E9D" w14:textId="77777777" w:rsidTr="009122C0">
        <w:trPr>
          <w:trHeight w:val="79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0ADF6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EA58F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24E12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D9CA68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369E4B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-54,93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638B06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069845DD" w14:textId="77777777" w:rsidTr="009122C0">
        <w:trPr>
          <w:trHeight w:val="53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DF0D0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C22BE" w14:textId="09226956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Дополнено строкой</w:t>
            </w: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B7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7DC24B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93870B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B09BFF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5D47CD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1B11180A" w14:textId="77777777" w:rsidTr="009122C0">
        <w:trPr>
          <w:trHeight w:val="157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BCE037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F268E8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МО «Развитие образования в муниципальном образовании «Зеленоградский городской округ»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AF7EB3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609332,43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79C5A85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600728,22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4494A5B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8604,21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B634B6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251ADA23" w14:textId="77777777" w:rsidTr="009122C0">
        <w:trPr>
          <w:trHeight w:val="53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3FD03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E63EF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CADCD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216504,23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54737A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226311,52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DEFFA4" w14:textId="77777777" w:rsidR="0010166B" w:rsidRPr="00B741CD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741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-9807,29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01F4D8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5966DDE5" w14:textId="77777777" w:rsidTr="009122C0">
        <w:trPr>
          <w:trHeight w:val="79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F3820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8DB13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дошкольного образования"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92B43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209664,89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0D8E7F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219449,35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205A02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-9784,46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29B73A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1B4A457A" w14:textId="77777777" w:rsidTr="009122C0">
        <w:trPr>
          <w:trHeight w:val="131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B9260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B5434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получения дошкольного образования в муниципальных дошкольных образовательных </w:t>
            </w: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организациях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AA14DF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76665,17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EFA1E0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75315,9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21F9BF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1349,27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76F964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341346C7" w14:textId="77777777" w:rsidTr="009122C0">
        <w:trPr>
          <w:trHeight w:val="131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80C20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5E0F2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ДОПОЛНЕНО СТРОКОЙ: Закупка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37C07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1349,27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A09C2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3542ED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1349,27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5543B4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505F34F3" w14:textId="77777777" w:rsidTr="009122C0">
        <w:trPr>
          <w:trHeight w:val="183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F19D5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EDC8B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BF8402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132999,72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380D75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144133,45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68F4FC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-11133,73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8B12DA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0683757C" w14:textId="77777777" w:rsidTr="009122C0">
        <w:trPr>
          <w:trHeight w:val="131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F1C93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82C7C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"Улучшение условий предоставления образования и обеспечения безопасности обучающихся"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4F7F44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6839,35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D23509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6862,17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497250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-22,82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B32AF3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4526524F" w14:textId="77777777" w:rsidTr="009122C0">
        <w:trPr>
          <w:trHeight w:val="79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EDB47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F2CB4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2BD3F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4389,35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F2FB25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6862,17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998B70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-2472,82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872F18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09EE3BBD" w14:textId="77777777" w:rsidTr="009122C0">
        <w:trPr>
          <w:trHeight w:val="131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306914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C0FF0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Дополнено строкой: Предоставление субсидий бюджетным, автономным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3C44B3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24710D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11DA63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F3D990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7CA4D937" w14:textId="77777777" w:rsidTr="009122C0">
        <w:trPr>
          <w:trHeight w:val="105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66DA5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591E52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"Развитие начального общего, основного общего, среднего общего образования"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CFF4B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318747,23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0A8902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300666,19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36E460" w14:textId="77777777" w:rsidR="0010166B" w:rsidRPr="00B741CD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741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18081,04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E3F7C4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4B5BC4D6" w14:textId="77777777" w:rsidTr="009122C0">
        <w:trPr>
          <w:trHeight w:val="157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2E09F7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133A8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начального общего, основного общего, среднего общего образования в образовательных организациях"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76F3A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256203,22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22CA95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253122,5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C266AF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3080,72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EA1606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599F3F1D" w14:textId="77777777" w:rsidTr="009122C0">
        <w:trPr>
          <w:trHeight w:val="131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9B2BB9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913D9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ДОПОЛНЕНО СТРОКОЙ: Закупка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B5C27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2002,02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FB025C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965420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2002,02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260BCC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46FF1887" w14:textId="77777777" w:rsidTr="009122C0">
        <w:trPr>
          <w:trHeight w:val="157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5299B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9F2A0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DE3BB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72081,03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D63D4B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72932,82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FA6792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-851,79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643982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39489DF6" w14:textId="77777777" w:rsidTr="009122C0">
        <w:trPr>
          <w:trHeight w:val="235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CC6E3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6D61E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основногообщего и среднего общегообразования в муниципальных дошкольных образовательных организациях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912D12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182120,17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7ABBCC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180189,68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8333B0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1930,49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62B1B7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600C7C36" w14:textId="77777777" w:rsidTr="009122C0">
        <w:trPr>
          <w:trHeight w:val="157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E0B019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D07EBC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бесплатной перевозки обучающихся к муниципальным общеобразовательным учреждениям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AA8FF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8676,04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52090B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7824,34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31ACA2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851,70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B8A12F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66A9839C" w14:textId="77777777" w:rsidTr="009122C0">
        <w:trPr>
          <w:trHeight w:val="79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61249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F85F39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"Модернизация автобусного парка"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69EC58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669,95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9CAF41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FC2ECD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161,22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9C2E50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2F3C42E4" w14:textId="77777777" w:rsidTr="009122C0">
        <w:trPr>
          <w:trHeight w:val="274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ADBA1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386ECD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F9AF8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19828,56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E8F689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20025,27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46A276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-196,71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D367A7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3024CEEA" w14:textId="77777777" w:rsidTr="009122C0">
        <w:trPr>
          <w:trHeight w:val="183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EFAC6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3E85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63DD2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17927,74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E8265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18 124,45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0D461E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-196,71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47B62E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2B60D7F8" w14:textId="77777777" w:rsidTr="009122C0">
        <w:trPr>
          <w:trHeight w:val="79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2B66F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D887B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"Цифровая образовательная среда"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9AD74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14285,21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FFBA8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101,10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961E91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14184,11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1F85E7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1BCF767E" w14:textId="77777777" w:rsidTr="009122C0">
        <w:trPr>
          <w:trHeight w:val="365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4A11E5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D5EFF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Дополнено строкой: </w:t>
            </w:r>
            <w:r w:rsidRPr="00101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компьютерными, мультимедийными,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2508C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14184,11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90AFC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5756C4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14184,11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A8624A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3AFDEB89" w14:textId="77777777" w:rsidTr="009122C0">
        <w:trPr>
          <w:trHeight w:val="79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18FCD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65EA6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99E279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8355,68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1E49B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8025,22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BE9AE" w14:textId="77777777" w:rsidR="0010166B" w:rsidRPr="00B741CD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741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330,46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40B8CA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1002AC15" w14:textId="77777777" w:rsidTr="009122C0">
        <w:trPr>
          <w:trHeight w:val="360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41AB8E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F36B0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Дополнено строкой:</w:t>
            </w: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санитарно-противоэпидемических мероприятий, включая проведение анализов на определение РНК коронавируса 2019-nCOVID (ПЦР-исследование) в муниципальных организациях отдыха детей и их оздоровления за счет средств резервного фонда Правительства Калининградской области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1B815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330,46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FD5AB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4EB5E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330,46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7664B8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40493AE8" w14:textId="77777777" w:rsidTr="009122C0">
        <w:trPr>
          <w:trHeight w:val="211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904ECF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2C4958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населения муниципального образования "Зеленоградский городской округ"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068F42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27794,17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4B2AC19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27504,15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580FBBF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290,02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469EDC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137FB611" w14:textId="77777777" w:rsidTr="009122C0">
        <w:trPr>
          <w:trHeight w:val="174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65C014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6AB63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"Развитие системы социального обслуживания населения и повышения качества жизни граждан старшего поколения"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9D2EC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5194,49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CD9F65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4904,47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68C2AD" w14:textId="77777777" w:rsidR="0010166B" w:rsidRPr="00B741CD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741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290,02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0150A5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48F8E634" w14:textId="77777777" w:rsidTr="009122C0">
        <w:trPr>
          <w:trHeight w:val="174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861D9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4E9A1A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Социальное обслуживание граждан -получателей социальных услуг"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7A89DF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4930,97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081337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4652,15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D611B4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278,82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71EF5F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6CCBB904" w14:textId="77777777" w:rsidTr="009122C0">
        <w:trPr>
          <w:trHeight w:val="174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A438CD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3D722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граждан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0F1D8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4487,20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4AB1AE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4208,38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8F1B41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278,82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156B8C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41596089" w14:textId="77777777" w:rsidTr="009122C0">
        <w:trPr>
          <w:trHeight w:val="174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5C284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429BA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деятельности по опеке и попечительству в отношении совершеннолетних граждан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41B45E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263,52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B12DED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3BA447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1A270F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4B6B457C" w14:textId="77777777" w:rsidTr="009122C0">
        <w:trPr>
          <w:trHeight w:val="157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D94BCD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3DBDC1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Муниципальная программа МО "Развитие культуры муниципального образования "Зеленоградский городской округ"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6A57D7C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81 977,75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5CBFF39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81 379,18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E0B0D3E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598,57  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07CDB4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59E1AF89" w14:textId="77777777" w:rsidTr="009122C0">
        <w:trPr>
          <w:trHeight w:val="131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5590BE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EBC0B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Подпрограмма "Развитие культурно-досуговой деядельности учреждений МО "Зеленоградский городской округ"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A09E95" w14:textId="1769197F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46 425,88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07087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45 845,32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19BFF0" w14:textId="77777777" w:rsidR="0010166B" w:rsidRPr="00B741CD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 </w:t>
            </w:r>
            <w:r w:rsidRPr="00B741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580,56  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E52C50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7724EFB9" w14:textId="77777777" w:rsidTr="009122C0">
        <w:trPr>
          <w:trHeight w:val="105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17F6A2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D72DA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BF269" w14:textId="77777777" w:rsidR="0010166B" w:rsidRPr="0010166B" w:rsidRDefault="0010166B" w:rsidP="0010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767,18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F5820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186,62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47D05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580,56  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FD07E7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0545B2DB" w14:textId="77777777" w:rsidTr="009122C0">
        <w:trPr>
          <w:trHeight w:val="79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D7EFF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CDE0F8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Подпрограмма "Развитие и совершенствование библиотечной системы"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3C45E3" w14:textId="448DBC2D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27 776,08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1ED5C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27 811,35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B985F" w14:textId="77777777" w:rsidR="0010166B" w:rsidRPr="00B741CD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741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-           35,27  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E145F5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587E71AB" w14:textId="77777777" w:rsidTr="009122C0">
        <w:trPr>
          <w:trHeight w:val="183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EB2FC8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4FCA6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"Осуществление библиотечного, библиографического и информационного обслуживания пользователей библиотеки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D42D9" w14:textId="4B4888BF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15 894,73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A50CE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15 930,00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ABDBC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       35,27  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BDB967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15FD6BBE" w14:textId="77777777" w:rsidTr="009122C0">
        <w:trPr>
          <w:trHeight w:val="131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DB9161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64EB10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ДОПОЛНЕНО СТРОКОЙ: Закупка товаров, работ и услуг для обеспечения государственных (муниципальных) нужд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9AA0D3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18,01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89A98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F67D3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18,01  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6EE2BF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2FE7DF25" w14:textId="77777777" w:rsidTr="009122C0">
        <w:trPr>
          <w:trHeight w:val="131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B0DE6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F10689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948CFD" w14:textId="29835E99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15 876,71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189E0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15 930,00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30030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       53,29  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6AF28C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2F9E0D50" w14:textId="77777777" w:rsidTr="009122C0">
        <w:trPr>
          <w:trHeight w:val="53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6852B3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98913" w14:textId="77777777" w:rsidR="0010166B" w:rsidRPr="00B741CD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41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C750A" w14:textId="776C1CBA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2 601,02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30A5A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2 547,73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0F324" w14:textId="77777777" w:rsidR="0010166B" w:rsidRPr="00B741CD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741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           53,29  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1C7AC2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769A8556" w14:textId="77777777" w:rsidTr="009122C0">
        <w:trPr>
          <w:trHeight w:val="157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18FAD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A1C2FA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"Комплектование и обеспечение сохранности библиотечных фондов библиотек в муниципальных образованиях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1D693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166,52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19281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113,23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E352F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53,29  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FB0924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36629D21" w14:textId="77777777" w:rsidTr="009122C0">
        <w:trPr>
          <w:trHeight w:val="183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FA3D97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B197B62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Муниципальная программа "Развитие жилищно-коммунального хозяйства муниципального образования "Зеленоградский городской округ"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9F3AE9" w14:textId="4269F5CF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20 294,40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6A3F475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5 913,13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AE5F0FD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14 381,27  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5AF480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51853116" w14:textId="77777777" w:rsidTr="009122C0">
        <w:trPr>
          <w:trHeight w:val="53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2D189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D2061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Основное мероприятие "Теплоснабжение"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FF823" w14:textId="41A9E1BB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3 232,23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0F4934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  2 648,44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783EB7" w14:textId="77777777" w:rsidR="0010166B" w:rsidRPr="00B741CD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741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         583,79  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0A9865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6A422717" w14:textId="77777777" w:rsidTr="009122C0">
        <w:trPr>
          <w:trHeight w:val="287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8E886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D68CC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Субсидии на возмещение недополученных доходов ресурсоснабжающим организациям, осуществляющим деятельность на территории муниципального образования "Зеленоградский городской округ", в связи с государственным регулированием тарифов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A275D" w14:textId="05507255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1 650,00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74D8AD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1 450,00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A94008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200,00  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0A7548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06FED12D" w14:textId="77777777" w:rsidTr="009122C0">
        <w:trPr>
          <w:trHeight w:val="53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298B1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087107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Газификация объектов коммунального хозяйства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E4F242" w14:textId="4EFE40CD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1 582,23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2EAA37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1 198,44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44CA76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383,79  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17D979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25D6517F" w14:textId="77777777" w:rsidTr="009122C0">
        <w:trPr>
          <w:trHeight w:val="105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B5322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A12A7F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Основное мероприятие "Возмещение недополученных доходов и исполнение безрегрессных гарантий"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E840C0" w14:textId="0F223374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3 771,80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08CDD5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  1 564,70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CD342D" w14:textId="77777777" w:rsidR="0010166B" w:rsidRPr="00B741CD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</w:t>
            </w:r>
            <w:r w:rsidRPr="00B741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2 207,10  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578D58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19A7AE0F" w14:textId="77777777" w:rsidTr="009122C0">
        <w:trPr>
          <w:trHeight w:val="131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13786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BE6FA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Дополнено строкой: Обеспечение мероприятий по организации теплоснабжения, водоснабжения, водоотведения"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8A963" w14:textId="7C46F8AB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2 207,10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A70704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C50C4E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2 207,10  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75DCE2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489EE9E3" w14:textId="77777777" w:rsidTr="009122C0">
        <w:trPr>
          <w:trHeight w:val="105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CD34C3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E0955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Дополнено строкой:Обеспечение мероприятий по организации теплоснабжения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6902AD" w14:textId="750158CE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1 564,70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98B058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B1DF70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1 564,70  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D57964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56E88336" w14:textId="77777777" w:rsidTr="009122C0">
        <w:trPr>
          <w:trHeight w:val="79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F8D59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5E47AE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Дополнено Строкой:Основное мероприятие "Водоснабжение и водоотведение"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F0A876" w14:textId="7EA9E38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7 802,32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7BB74B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339EF9" w14:textId="77777777" w:rsidR="0010166B" w:rsidRPr="00B741CD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</w:t>
            </w:r>
            <w:r w:rsidRPr="00B741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7 802,32  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669180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02A3FDAD" w14:textId="77777777" w:rsidTr="009122C0">
        <w:trPr>
          <w:trHeight w:val="131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E92CC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527BCB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ДОПОЛНЕНО СТРОКОЙ: Закупка товаров, работ и услуг для обеспечения государственных (муниципальных) нужд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3F2DD" w14:textId="527506B9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1 802,32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68D323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78D129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1 802,32  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FCFDDE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7D112703" w14:textId="77777777" w:rsidTr="009122C0">
        <w:trPr>
          <w:trHeight w:val="313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478906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608759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Дополнено строкой:Субсидии на возмещение недополученных доходов ресурсоснабжающим организациям, осуществляющим деятельность на территории муниципального образования "Зеленоградский городской округ", в связи с государственным регулированием тарифов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35157B" w14:textId="3AED1A68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6 000,00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85F9B5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C96F6B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6 000,00  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C42D78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2983A108" w14:textId="77777777" w:rsidTr="009122C0">
        <w:trPr>
          <w:trHeight w:val="209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1296CD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001EC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Дополнено строкой: </w:t>
            </w:r>
            <w:r w:rsidRPr="00B741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"Разработка проектной и рабочей докуметации по объекту "Реконструкция очистеных сооружений в пос. Рыбачий Зеленоградского района, Калининградской области</w:t>
            </w: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C6B790" w14:textId="4B9393C8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3 788,06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7D00AD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8FE63C" w14:textId="77777777" w:rsidR="0010166B" w:rsidRPr="00B741CD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</w:t>
            </w:r>
            <w:r w:rsidRPr="00B741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3 788,06  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804929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76521CC2" w14:textId="77777777" w:rsidTr="009122C0">
        <w:trPr>
          <w:trHeight w:val="157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C58267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2882BB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Муниципальная программа "Развитие сельского хозяйства и сельских территорий МО "Зеленоградский городской округ"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2C2D8E" w14:textId="5C34AEA4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107 391,71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3DC7077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98 691,56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AD32A78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8 700,15  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1121FF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091E408B" w14:textId="77777777" w:rsidTr="009122C0">
        <w:trPr>
          <w:trHeight w:val="105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6389C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569583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Основное мероприятие "Обеспечение доступным и комфортным жильем сельского населения"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B27817" w14:textId="27AB89E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1 729,34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B5D85B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  1 786,20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39F846" w14:textId="77777777" w:rsidR="0010166B" w:rsidRPr="00B741CD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741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-           56,86  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F64768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3A653E28" w14:textId="77777777" w:rsidTr="009122C0">
        <w:trPr>
          <w:trHeight w:val="79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9ECD37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3A414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Основное мероприятие "Борьба с борщевиком Сосновского"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A58B9" w14:textId="04C6941B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16 020,00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9A99A8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  4 806,00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05A3F7" w14:textId="77777777" w:rsidR="0010166B" w:rsidRPr="00B741CD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</w:t>
            </w:r>
            <w:r w:rsidRPr="00B741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11 214,00  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6FFDB7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253D85CD" w14:textId="77777777" w:rsidTr="009122C0">
        <w:trPr>
          <w:trHeight w:val="105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E54DA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DA249C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Дополнено строкой: "Проведение работ по уничтожению борщевика Сосновского"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BB4059" w14:textId="5920049D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11 214,00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A081B4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9CBB78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11 214,00  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D0C5B5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45D64443" w14:textId="77777777" w:rsidTr="009122C0">
        <w:trPr>
          <w:trHeight w:val="157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2C32B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461D37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Основное мероприятие "Государственная поддержка сельского хозяйства и регулирование рынков сельскохозяйственной продукции"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DBA398" w14:textId="3C5DEC41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45 650,72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1FC52E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48 113,00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DC29B6" w14:textId="77777777" w:rsidR="0010166B" w:rsidRPr="00B741CD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741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-      2 462,28  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390735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5483E1AD" w14:textId="77777777" w:rsidTr="009122C0">
        <w:trPr>
          <w:trHeight w:val="53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05872C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F6BBE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поддержка сельского хозяйства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7519D0" w14:textId="4BF32350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10 592,25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6C0678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12 762,60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41157E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-      2 170,35  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E24BD5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6ED76872" w14:textId="77777777" w:rsidTr="009122C0">
        <w:trPr>
          <w:trHeight w:val="131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585A2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4853F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Возмещение части затрат на уплату процентов по инвестиционным кредитам (займам) в агропромышленном комплексе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8A338" w14:textId="63B67D14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35 058,47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2A7350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35 350,40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9680FB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-         291,93  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DEEA82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3DF9CCC6" w14:textId="77777777" w:rsidTr="009122C0">
        <w:trPr>
          <w:trHeight w:val="306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EDAD8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AE6D02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Основное мероприятие: "Строительство объекта "Распределительные газопроводы низкого давления  и газопроводы-вводы к жилым домам в пос. Киевское, пос. Широкополье, пос. Луговое, пос. Надеждино, пос. Приволье, пос. Новосельское, пос. Иркутское Зел района"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8A5B7" w14:textId="140F5B29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33 797,39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1A3BF8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33 792,10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7B4E71" w14:textId="77777777" w:rsidR="0010166B" w:rsidRPr="00B741CD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741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             5,29  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7D2B7A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1A065FDA" w14:textId="77777777" w:rsidTr="009122C0">
        <w:trPr>
          <w:trHeight w:val="79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319F86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C1981F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МО «Развитие гражданского общества»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AF598D4" w14:textId="77777777" w:rsidR="0010166B" w:rsidRPr="0010166B" w:rsidRDefault="0010166B" w:rsidP="0010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21741,36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F4E65D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21341,36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0366676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058D31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4D2A32F4" w14:textId="77777777" w:rsidTr="009122C0">
        <w:trPr>
          <w:trHeight w:val="1310"/>
        </w:trPr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97F9E1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9CB62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B741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"Мероприятие по обеспечению массового информирования жителей муниципального образования"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DC539C" w14:textId="77777777" w:rsidR="0010166B" w:rsidRPr="0010166B" w:rsidRDefault="0010166B" w:rsidP="0010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5893,40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8040EB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5493,40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474886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B5E54B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1C6264E6" w14:textId="77777777" w:rsidTr="009122C0">
        <w:trPr>
          <w:trHeight w:val="1310"/>
        </w:trPr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1AA22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8BEFB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ДОПОЛНЕНО СТРОКОЙ: Закупка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37ADA" w14:textId="77777777" w:rsidR="0010166B" w:rsidRPr="0010166B" w:rsidRDefault="0010166B" w:rsidP="0010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6CC499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BF25C2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1846D6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6B8F0153" w14:textId="77777777" w:rsidTr="009122C0">
        <w:trPr>
          <w:trHeight w:val="2610"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C5876D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E91919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МО «Модернизация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ресурсами»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7485E8" w14:textId="77777777" w:rsidR="0010166B" w:rsidRPr="0010166B" w:rsidRDefault="0010166B" w:rsidP="0010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36204,48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3420D77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33465,38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80B758E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2739,1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A9B4EF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252E8535" w14:textId="77777777" w:rsidTr="009122C0">
        <w:trPr>
          <w:trHeight w:val="157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2B873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DAF1CF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"Развитие градостроительства и архитектуры на территории муниципального образования "Зеленоградский городской округ"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7B90D3" w14:textId="77777777" w:rsidR="0010166B" w:rsidRPr="0010166B" w:rsidRDefault="0010166B" w:rsidP="0010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3689,00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6FEDF4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8695,00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089ADB" w14:textId="77777777" w:rsidR="0010166B" w:rsidRPr="00B741CD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741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-5006,00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29AF15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542189CE" w14:textId="77777777" w:rsidTr="009122C0">
        <w:trPr>
          <w:trHeight w:val="131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B90E29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0EE72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" Организация работ по разработке проектов зон охраны объектов культурного наследия"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8640F" w14:textId="77777777" w:rsidR="0010166B" w:rsidRPr="0010166B" w:rsidRDefault="0010166B" w:rsidP="0010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694,00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13425A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E56BA8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-2506,00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5FFAB3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7E8CBC45" w14:textId="77777777" w:rsidTr="009122C0">
        <w:trPr>
          <w:trHeight w:val="131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08971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57338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работ по проведению проектных работ в рамках градостроительства и благоустройства"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71E38B" w14:textId="77777777" w:rsidR="0010166B" w:rsidRPr="0010166B" w:rsidRDefault="0010166B" w:rsidP="0010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3307D1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BFA45E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-2500,00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1187A0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4FC65BC0" w14:textId="77777777" w:rsidTr="009122C0">
        <w:trPr>
          <w:trHeight w:val="131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1F9747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FB7481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"Развитие курорта и туризма в муниципальном образовании "Зеленоградский городской округ"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1607D" w14:textId="77777777" w:rsidR="0010166B" w:rsidRPr="0010166B" w:rsidRDefault="0010166B" w:rsidP="0010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27013,48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CF7D58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19268,38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085BF5" w14:textId="77777777" w:rsidR="0010166B" w:rsidRPr="00B741CD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741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7745,10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BC8852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67B28E9E" w14:textId="77777777" w:rsidTr="009122C0">
        <w:trPr>
          <w:trHeight w:val="105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BAA3CE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2ABB27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и поддержание туристских ресурсов в надлежащем состоянии"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5A8C2D" w14:textId="77777777" w:rsidR="0010166B" w:rsidRPr="0010166B" w:rsidRDefault="0010166B" w:rsidP="0010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17762,25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C07F59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10745,35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E273D8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7016,90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82D858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239C363D" w14:textId="77777777" w:rsidTr="009122C0">
        <w:trPr>
          <w:trHeight w:val="131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163DC2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4C06B5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Дополнено строкой:</w:t>
            </w: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условий для отдыха и рекреаций в муниципальных образованиях Калининградской области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A0F51" w14:textId="77777777" w:rsidR="0010166B" w:rsidRPr="0010166B" w:rsidRDefault="0010166B" w:rsidP="0010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1115,00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1A6DCC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F2D6A5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1115,00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213FDF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13E229AF" w14:textId="77777777" w:rsidTr="009122C0">
        <w:trPr>
          <w:trHeight w:val="105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98F1D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5413EA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8CE3AD" w14:textId="77777777" w:rsidR="0010166B" w:rsidRPr="0010166B" w:rsidRDefault="0010166B" w:rsidP="0010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16647,25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0764B9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10745,35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AFF73B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5901,90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AC6D1A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4A29CC39" w14:textId="77777777" w:rsidTr="009122C0">
        <w:trPr>
          <w:trHeight w:val="79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5CAA1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B7B32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информационно-туристической деятельности"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521EE8" w14:textId="77777777" w:rsidR="0010166B" w:rsidRPr="0010166B" w:rsidRDefault="0010166B" w:rsidP="0010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4252,68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7879C7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3524,48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E4BCC8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728,20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2B174E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5E6FCA63" w14:textId="77777777" w:rsidTr="009122C0">
        <w:trPr>
          <w:trHeight w:val="183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8C8C16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E70F9E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на территории муниципального образования "Зеленоградский городской округ"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D4F0241" w14:textId="77777777" w:rsidR="0010166B" w:rsidRPr="0010166B" w:rsidRDefault="0010166B" w:rsidP="0010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1738,46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B165A26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3738,46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38D11D0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F12046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170ABC45" w14:textId="77777777" w:rsidTr="009122C0">
        <w:trPr>
          <w:trHeight w:val="79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B41135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4DE8A" w14:textId="77777777" w:rsidR="0010166B" w:rsidRPr="00B741CD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741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мероприятие" Обеспечение жильем молодых семей"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A4E7D" w14:textId="77777777" w:rsidR="0010166B" w:rsidRPr="0010166B" w:rsidRDefault="0010166B" w:rsidP="0010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1738,46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021A01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3738,46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AC774C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697DC5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6DBF4878" w14:textId="77777777" w:rsidTr="009122C0">
        <w:trPr>
          <w:trHeight w:val="206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E56468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49AC3F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"Ремонт и строительство автомобильных дорог  в сельских населенных пунктах Зеленоградского городского округа»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61A4C9" w14:textId="77777777" w:rsidR="0010166B" w:rsidRPr="0010166B" w:rsidRDefault="0010166B" w:rsidP="0010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73423,87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5FB79D4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14005,65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B7D8671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59418,22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9B8161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050EC840" w14:textId="77777777" w:rsidTr="009122C0">
        <w:trPr>
          <w:trHeight w:val="130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C0274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6F47C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"Ремонт автомобильных дорог муниципального значения в сельских населенных пунктах"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DF272" w14:textId="77777777" w:rsidR="0010166B" w:rsidRPr="0010166B" w:rsidRDefault="0010166B" w:rsidP="0010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73423,87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AAB822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14005,65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66DD73" w14:textId="77777777" w:rsidR="0010166B" w:rsidRPr="00B741CD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59418,22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4A4A3C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68DF6CC8" w14:textId="77777777" w:rsidTr="009122C0">
        <w:trPr>
          <w:trHeight w:val="94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24FAAC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14D88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дорог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84B53" w14:textId="77777777" w:rsidR="0010166B" w:rsidRPr="0010166B" w:rsidRDefault="0010166B" w:rsidP="0010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6308,09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6E7EBB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007BAB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6302,44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94F749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2C57F32D" w14:textId="77777777" w:rsidTr="009122C0">
        <w:trPr>
          <w:trHeight w:val="239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D1683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3581F9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Дополнено строкой: </w:t>
            </w: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C7F3E5" w14:textId="77777777" w:rsidR="0010166B" w:rsidRPr="0010166B" w:rsidRDefault="0010166B" w:rsidP="0010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53115,78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E441C7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BC41DD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53115,78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379B91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4A27C02A" w14:textId="77777777" w:rsidTr="009122C0">
        <w:trPr>
          <w:trHeight w:val="157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18D599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C716A9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"Программа конкретных дел муниципального образования "Зеленоградский городской округ"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BD478E" w14:textId="77777777" w:rsidR="0010166B" w:rsidRPr="0010166B" w:rsidRDefault="0010166B" w:rsidP="0010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56290,4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C6EFD96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50896,9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90325A8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5393,5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C8606B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2062041A" w14:textId="77777777" w:rsidTr="009122C0">
        <w:trPr>
          <w:trHeight w:val="79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3D62F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CBB7E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реализации программы конкретных дел"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F19255" w14:textId="77777777" w:rsidR="0010166B" w:rsidRPr="0010166B" w:rsidRDefault="0010166B" w:rsidP="0010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56290,4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87C49D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50896,9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8E66B9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5393,5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0776B7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087ED892" w14:textId="77777777" w:rsidTr="009122C0">
        <w:trPr>
          <w:trHeight w:val="177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B442712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9BBE46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территории Зеленоградского городского округа»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DF4A16" w14:textId="77777777" w:rsidR="0010166B" w:rsidRPr="0010166B" w:rsidRDefault="0010166B" w:rsidP="0010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202041,36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E2A12D8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154290,9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F21D50A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47750,46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F6C20B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2B8A35FF" w14:textId="77777777" w:rsidTr="009122C0">
        <w:trPr>
          <w:trHeight w:val="177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4711D7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40C72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"Благоустройство территории МО "Зеленоградский городской округ"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E32C0" w14:textId="77777777" w:rsidR="0010166B" w:rsidRPr="0010166B" w:rsidRDefault="0010166B" w:rsidP="0010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170764,98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4DD893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123714,52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7A5DBE" w14:textId="77777777" w:rsidR="0010166B" w:rsidRPr="00B741CD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47050,46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6AE971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41B44FA0" w14:textId="77777777" w:rsidTr="009122C0">
        <w:trPr>
          <w:trHeight w:val="177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4635F9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19674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5C9DC" w14:textId="77777777" w:rsidR="0010166B" w:rsidRPr="0010166B" w:rsidRDefault="0010166B" w:rsidP="0010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158875,83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5E0871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112214,52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7692EB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46661,31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EF203C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36BCFFBB" w14:textId="77777777" w:rsidTr="009122C0">
        <w:trPr>
          <w:trHeight w:val="135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5F7EF2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5F13E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549D81" w14:textId="77777777" w:rsidR="0010166B" w:rsidRPr="0010166B" w:rsidRDefault="0010166B" w:rsidP="0010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28334,74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2B50BB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5908,37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C4DAF1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22426,37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10348F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0EF70333" w14:textId="77777777" w:rsidTr="009122C0">
        <w:trPr>
          <w:trHeight w:val="135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AB821A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AD8C4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AAF52" w14:textId="77777777" w:rsidR="0010166B" w:rsidRPr="0010166B" w:rsidRDefault="0010166B" w:rsidP="0010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130541,09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34A7A6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106306,15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102A07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24234,94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291427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37E3DC09" w14:textId="77777777" w:rsidTr="009122C0">
        <w:trPr>
          <w:trHeight w:val="343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4265A3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1FB33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аварийно-спасательного сьезда в восточной части г.Зеленоградска Калининградской области и благоустройство территории вблизи данного сьезда за счет средств резервного фонда Правительства Калининградской области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4EBD54" w14:textId="77777777" w:rsidR="0010166B" w:rsidRPr="0010166B" w:rsidRDefault="0010166B" w:rsidP="0010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11889,15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C20546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512C65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389,15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20C9A0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4F97E484" w14:textId="77777777" w:rsidTr="009122C0">
        <w:trPr>
          <w:trHeight w:val="200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7D281A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783753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"Озеленение территории муниципального образования "Зеленоградский городской округ"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EF48BC" w14:textId="77777777" w:rsidR="0010166B" w:rsidRPr="0010166B" w:rsidRDefault="0010166B" w:rsidP="0010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10776,1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C64F7B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10076,10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E3ECD6" w14:textId="77777777" w:rsidR="0010166B" w:rsidRPr="00B741CD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741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01AEB4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30C127ED" w14:textId="77777777" w:rsidTr="009122C0">
        <w:trPr>
          <w:trHeight w:val="105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1266D7A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A42ACC7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EAFE66" w14:textId="77777777" w:rsidR="0010166B" w:rsidRPr="0010166B" w:rsidRDefault="0010166B" w:rsidP="0010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6159,07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42E5A0E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141C478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1259,07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1B1353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070E8C47" w14:textId="77777777" w:rsidTr="009122C0">
        <w:trPr>
          <w:trHeight w:val="79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258197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97D89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комфортной городской среды"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81B806" w14:textId="77777777" w:rsidR="0010166B" w:rsidRPr="0010166B" w:rsidRDefault="0010166B" w:rsidP="0010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6159,07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7DB46A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7F389F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1259,07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AC1E2E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3CDD9EA6" w14:textId="77777777" w:rsidTr="009122C0">
        <w:trPr>
          <w:trHeight w:val="209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42830CC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E4D402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"Зеленоградский городской округ"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A618A8" w14:textId="77777777" w:rsidR="0010166B" w:rsidRPr="0010166B" w:rsidRDefault="0010166B" w:rsidP="0010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11305,98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40CCD41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5945,00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A2B29EE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5360,98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F457EA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6F2EB4C0" w14:textId="77777777" w:rsidTr="009122C0">
        <w:trPr>
          <w:trHeight w:val="131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1C1CB3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85C310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"Обеспечение  устойчивого сокращения непригодного для проживания жилищного фонда"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9913F4" w14:textId="77777777" w:rsidR="0010166B" w:rsidRPr="0010166B" w:rsidRDefault="0010166B" w:rsidP="0010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11305,98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9F5B00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72BCEF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5360,98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C6DD90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6B41FC3F" w14:textId="77777777" w:rsidTr="009122C0">
        <w:trPr>
          <w:trHeight w:val="287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DD928FA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05E925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"Строительство газопроводов высокого и низкого давления с подключением потребителей природного газа в населенных пунктах на территории муниципального образования "Зеленоградский городской округ"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CE00B0" w14:textId="77777777" w:rsidR="0010166B" w:rsidRPr="0010166B" w:rsidRDefault="0010166B" w:rsidP="0010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439384,35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9FD4E61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419558,32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5B4D566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19826,03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6B950D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5F7504F5" w14:textId="77777777" w:rsidTr="009122C0">
        <w:trPr>
          <w:trHeight w:val="287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76E5A3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475A8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Дополнено строкой:</w:t>
            </w: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"Разработка проектной и рабочей документации по объекту "Межпоселковый газопровод высокого давления от ГРС Калининград-2, через поселки Кузнецкое, Волошино, Куликово, Зеленый Гай, с установкой ШРП (4шт.) до ГРС Светлогорск I и II этапы"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286E6" w14:textId="77777777" w:rsidR="0010166B" w:rsidRPr="0010166B" w:rsidRDefault="0010166B" w:rsidP="0010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19826,03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6DE95E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9E7D63" w14:textId="77777777" w:rsidR="0010166B" w:rsidRPr="00B741CD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19826,03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3D0852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4E2DB275" w14:textId="77777777" w:rsidTr="009122C0">
        <w:trPr>
          <w:trHeight w:val="131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4C1CAC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4BB04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Дополнено строкой</w:t>
            </w: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:Осуществление капитальных вложений в объекты муниципальной собственности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B75BB3" w14:textId="77777777" w:rsidR="0010166B" w:rsidRPr="0010166B" w:rsidRDefault="0010166B" w:rsidP="0010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19826,03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45B44D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22B262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19826,03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222D39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1C655F2A" w14:textId="77777777" w:rsidTr="009122C0">
        <w:trPr>
          <w:trHeight w:val="183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2408AC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6D83FA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Дополнено строкой: Муниципальная программа МО "Зеленоградский городской округ" по энергосбережению и повышению энергетической эффективности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6CF152" w14:textId="77777777" w:rsidR="0010166B" w:rsidRPr="0010166B" w:rsidRDefault="0010166B" w:rsidP="0010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5188,11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D72DF63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AF09189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5188,11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0C13ED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7C94278C" w14:textId="77777777" w:rsidTr="009122C0">
        <w:trPr>
          <w:trHeight w:val="131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008F98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1A30B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Дополнено строкой: Основное мероприятие "Энергосбережение при выработке и транспортировке теплоэнергии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8BB55" w14:textId="77777777" w:rsidR="0010166B" w:rsidRPr="0010166B" w:rsidRDefault="0010166B" w:rsidP="0010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5188,11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A779A8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F2EA56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5188,11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14C9F3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67085721" w14:textId="77777777" w:rsidTr="009122C0">
        <w:trPr>
          <w:trHeight w:val="235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ABE0F82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65CC90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Дополнено строкой: Муниципальная программа "Противодействие коррупции в муниципальном образовании "Зеленоградский городской округ" Калининградской области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657E18" w14:textId="77777777" w:rsidR="0010166B" w:rsidRPr="0010166B" w:rsidRDefault="0010166B" w:rsidP="0010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4A300A9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C5D3819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3DF5B7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048BDBE9" w14:textId="77777777" w:rsidTr="009122C0">
        <w:trPr>
          <w:trHeight w:val="105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036B2C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35D31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Дополнено строкой:Основное мероприятие "Формирование у населения негативного отношения к коррупции"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ACAFD" w14:textId="77777777" w:rsidR="0010166B" w:rsidRPr="0010166B" w:rsidRDefault="0010166B" w:rsidP="0010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9A0980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6B592D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48FFD8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0913F346" w14:textId="77777777" w:rsidTr="009122C0">
        <w:trPr>
          <w:trHeight w:val="131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803657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16007" w14:textId="77777777" w:rsidR="0010166B" w:rsidRPr="0010166B" w:rsidRDefault="0010166B" w:rsidP="0010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Дополнено строкой: Основное мероприятие "Взаимодействие админин</w:t>
            </w:r>
            <w:bookmarkStart w:id="4" w:name="_GoBack"/>
            <w:bookmarkEnd w:id="4"/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 и общества по противодействию коррупции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DBDC4" w14:textId="77777777" w:rsidR="0010166B" w:rsidRPr="0010166B" w:rsidRDefault="0010166B" w:rsidP="0010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25DE25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C81865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5CA431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58D75E2D" w14:textId="77777777" w:rsidTr="009122C0">
        <w:trPr>
          <w:trHeight w:val="54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D68877D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E22B60F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4AF0349" w14:textId="77777777" w:rsidR="0010166B" w:rsidRPr="0010166B" w:rsidRDefault="0010166B" w:rsidP="0010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220232,54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91DFD4F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244056,91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E8B87DA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-23824,37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E7B353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66B" w:rsidRPr="0010166B" w14:paraId="5D5F16B5" w14:textId="77777777" w:rsidTr="009122C0">
        <w:trPr>
          <w:trHeight w:val="30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44DB2F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99770F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796440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07B102" w14:textId="77777777" w:rsidR="0010166B" w:rsidRPr="0010166B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1E77B1" w14:textId="77777777" w:rsidR="0010166B" w:rsidRPr="00B741CD" w:rsidRDefault="0010166B" w:rsidP="0010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41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156001,10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E26C3C" w14:textId="77777777" w:rsidR="0010166B" w:rsidRPr="0010166B" w:rsidRDefault="0010166B" w:rsidP="0010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EE53428" w14:textId="77777777" w:rsidR="0010166B" w:rsidRPr="00CD53A5" w:rsidRDefault="0010166B" w:rsidP="001B6ACD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8C76E6" w14:textId="5686115E" w:rsidR="00973040" w:rsidRDefault="009463D2" w:rsidP="00973040">
      <w:pPr>
        <w:pStyle w:val="a6"/>
        <w:spacing w:after="0" w:line="276" w:lineRule="auto"/>
        <w:ind w:left="0" w:hanging="567"/>
        <w:jc w:val="both"/>
      </w:pPr>
      <w:r>
        <w:t>Т</w:t>
      </w:r>
      <w:r w:rsidR="003C3A99" w:rsidRPr="00BE4172">
        <w:t xml:space="preserve">аким образом, в результате предлагаемых изменений: </w:t>
      </w:r>
    </w:p>
    <w:p w14:paraId="5D0C95E9" w14:textId="77777777" w:rsidR="007267F8" w:rsidRDefault="003C3A99" w:rsidP="003A08B5">
      <w:pPr>
        <w:pStyle w:val="a6"/>
        <w:spacing w:after="0" w:line="276" w:lineRule="auto"/>
        <w:ind w:left="0" w:hanging="567"/>
        <w:jc w:val="both"/>
      </w:pPr>
      <w:r w:rsidRPr="00BE4172">
        <w:t>- прогнозируемый общий объем доходов бюджета Зеленоградско</w:t>
      </w:r>
      <w:r w:rsidR="00973040">
        <w:t>го городского округа</w:t>
      </w:r>
    </w:p>
    <w:p w14:paraId="03035A79" w14:textId="534847E1" w:rsidR="00973040" w:rsidRDefault="00973040" w:rsidP="003A08B5">
      <w:pPr>
        <w:pStyle w:val="a6"/>
        <w:spacing w:after="0" w:line="276" w:lineRule="auto"/>
        <w:ind w:left="0" w:hanging="567"/>
        <w:jc w:val="both"/>
      </w:pPr>
      <w:r>
        <w:t xml:space="preserve"> составит </w:t>
      </w:r>
      <w:r w:rsidR="009463D2">
        <w:t>– 1</w:t>
      </w:r>
      <w:r w:rsidR="0010166B">
        <w:t> </w:t>
      </w:r>
      <w:r w:rsidR="009463D2">
        <w:t>971</w:t>
      </w:r>
      <w:r w:rsidR="0010166B">
        <w:t xml:space="preserve"> </w:t>
      </w:r>
      <w:r w:rsidR="009463D2">
        <w:t xml:space="preserve">900,82 </w:t>
      </w:r>
      <w:r w:rsidR="003C3A99" w:rsidRPr="00BE4172">
        <w:t>тыс. рублей;</w:t>
      </w:r>
    </w:p>
    <w:p w14:paraId="04815A7B" w14:textId="77777777" w:rsidR="007267F8" w:rsidRDefault="003C3A99" w:rsidP="003A08B5">
      <w:pPr>
        <w:pStyle w:val="a6"/>
        <w:spacing w:after="0" w:line="276" w:lineRule="auto"/>
        <w:ind w:left="0" w:hanging="567"/>
        <w:jc w:val="both"/>
      </w:pPr>
      <w:r w:rsidRPr="00BE4172">
        <w:t xml:space="preserve">- общий объем расходов бюджета Зеленоградского городского округа </w:t>
      </w:r>
    </w:p>
    <w:p w14:paraId="03014690" w14:textId="596F9B46" w:rsidR="00973040" w:rsidRDefault="003C3A99" w:rsidP="003A08B5">
      <w:pPr>
        <w:pStyle w:val="a6"/>
        <w:spacing w:after="0" w:line="276" w:lineRule="auto"/>
        <w:ind w:left="0" w:hanging="567"/>
        <w:jc w:val="both"/>
      </w:pPr>
      <w:r w:rsidRPr="00BE4172">
        <w:t>составит –</w:t>
      </w:r>
      <w:r>
        <w:rPr>
          <w:rFonts w:eastAsiaTheme="minorEastAsia"/>
        </w:rPr>
        <w:t xml:space="preserve"> </w:t>
      </w:r>
      <w:r w:rsidR="009463D2">
        <w:t>2 037 378,25</w:t>
      </w:r>
      <w:r w:rsidR="009463D2" w:rsidRPr="00BE4172">
        <w:t xml:space="preserve"> </w:t>
      </w:r>
      <w:r w:rsidRPr="00BE4172">
        <w:t>тыс.</w:t>
      </w:r>
      <w:r>
        <w:t xml:space="preserve"> </w:t>
      </w:r>
      <w:r w:rsidRPr="00BE4172">
        <w:t>рублей;</w:t>
      </w:r>
    </w:p>
    <w:p w14:paraId="40BBCE0A" w14:textId="77777777" w:rsidR="009463D2" w:rsidRDefault="003C3A99" w:rsidP="009463D2">
      <w:pPr>
        <w:pStyle w:val="a6"/>
        <w:spacing w:after="0" w:line="276" w:lineRule="auto"/>
        <w:ind w:left="0" w:hanging="567"/>
        <w:jc w:val="both"/>
      </w:pPr>
      <w:r w:rsidRPr="00BE4172">
        <w:t>- предельный размер дефицита бюджета Зеленоградского го</w:t>
      </w:r>
      <w:r>
        <w:t>родского округа</w:t>
      </w:r>
      <w:r w:rsidR="009463D2">
        <w:t xml:space="preserve"> не изменился и</w:t>
      </w:r>
    </w:p>
    <w:p w14:paraId="37EC5CBB" w14:textId="0822F91F" w:rsidR="003C3A99" w:rsidRPr="00BE4172" w:rsidRDefault="009463D2" w:rsidP="009463D2">
      <w:pPr>
        <w:pStyle w:val="a6"/>
        <w:spacing w:after="0" w:line="276" w:lineRule="auto"/>
        <w:ind w:left="0" w:hanging="567"/>
        <w:jc w:val="both"/>
      </w:pPr>
      <w:r>
        <w:t xml:space="preserve">составляет утвержденную ранее сумму </w:t>
      </w:r>
      <w:r w:rsidR="003C3A99">
        <w:t xml:space="preserve"> –  </w:t>
      </w:r>
      <w:r w:rsidR="00044DCA">
        <w:t>65 477,43</w:t>
      </w:r>
      <w:r w:rsidR="003C3A99">
        <w:t xml:space="preserve"> </w:t>
      </w:r>
      <w:r w:rsidR="003C3A99" w:rsidRPr="00BE4172">
        <w:t>тыс.</w:t>
      </w:r>
      <w:r w:rsidR="003C3A99">
        <w:t xml:space="preserve"> </w:t>
      </w:r>
      <w:r w:rsidR="003C3A99" w:rsidRPr="00BE4172">
        <w:t>рублей.</w:t>
      </w:r>
    </w:p>
    <w:p w14:paraId="7265B88E" w14:textId="77777777" w:rsidR="007267F8" w:rsidRDefault="007267F8" w:rsidP="003C3A99">
      <w:pPr>
        <w:pStyle w:val="a6"/>
        <w:tabs>
          <w:tab w:val="left" w:pos="7420"/>
        </w:tabs>
        <w:spacing w:after="0"/>
        <w:ind w:left="0"/>
        <w:jc w:val="both"/>
      </w:pPr>
    </w:p>
    <w:p w14:paraId="436611A0" w14:textId="77777777" w:rsidR="007267F8" w:rsidRDefault="007267F8" w:rsidP="003C3A99">
      <w:pPr>
        <w:pStyle w:val="a6"/>
        <w:tabs>
          <w:tab w:val="left" w:pos="7420"/>
        </w:tabs>
        <w:spacing w:after="0"/>
        <w:ind w:left="0"/>
        <w:jc w:val="both"/>
      </w:pPr>
    </w:p>
    <w:p w14:paraId="13507E09" w14:textId="3DBF12A6" w:rsidR="003C3A99" w:rsidRPr="00BE4172" w:rsidRDefault="003C3A99" w:rsidP="007267F8">
      <w:pPr>
        <w:pStyle w:val="a6"/>
        <w:tabs>
          <w:tab w:val="left" w:pos="7420"/>
        </w:tabs>
        <w:spacing w:after="0"/>
        <w:ind w:left="0" w:hanging="567"/>
        <w:jc w:val="both"/>
      </w:pPr>
      <w:r>
        <w:t xml:space="preserve">Председатель                                                                                      </w:t>
      </w:r>
      <w:r w:rsidR="007267F8">
        <w:t xml:space="preserve">          </w:t>
      </w:r>
      <w:r>
        <w:t xml:space="preserve">                 И.С. Афанасьева</w:t>
      </w:r>
    </w:p>
    <w:sectPr w:rsidR="003C3A99" w:rsidRPr="00BE4172" w:rsidSect="002F2CAB">
      <w:footerReference w:type="default" r:id="rId10"/>
      <w:pgSz w:w="11900" w:h="16840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02A0C" w14:textId="77777777" w:rsidR="009122C0" w:rsidRDefault="009122C0">
      <w:pPr>
        <w:spacing w:after="0" w:line="240" w:lineRule="auto"/>
      </w:pPr>
      <w:r>
        <w:separator/>
      </w:r>
    </w:p>
  </w:endnote>
  <w:endnote w:type="continuationSeparator" w:id="0">
    <w:p w14:paraId="6C863873" w14:textId="77777777" w:rsidR="009122C0" w:rsidRDefault="0091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529201"/>
      <w:docPartObj>
        <w:docPartGallery w:val="Page Numbers (Bottom of Page)"/>
        <w:docPartUnique/>
      </w:docPartObj>
    </w:sdtPr>
    <w:sdtContent>
      <w:p w14:paraId="54C6DC53" w14:textId="77777777" w:rsidR="009122C0" w:rsidRDefault="009122C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C27">
          <w:rPr>
            <w:noProof/>
          </w:rPr>
          <w:t>1</w:t>
        </w:r>
        <w:r>
          <w:fldChar w:fldCharType="end"/>
        </w:r>
      </w:p>
    </w:sdtContent>
  </w:sdt>
  <w:p w14:paraId="6BFF438D" w14:textId="77777777" w:rsidR="009122C0" w:rsidRDefault="009122C0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E072D" w14:textId="77777777" w:rsidR="009122C0" w:rsidRDefault="009122C0">
      <w:pPr>
        <w:spacing w:after="0" w:line="240" w:lineRule="auto"/>
      </w:pPr>
      <w:r>
        <w:separator/>
      </w:r>
    </w:p>
  </w:footnote>
  <w:footnote w:type="continuationSeparator" w:id="0">
    <w:p w14:paraId="46EF53A0" w14:textId="77777777" w:rsidR="009122C0" w:rsidRDefault="00912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BDD"/>
    <w:multiLevelType w:val="hybridMultilevel"/>
    <w:tmpl w:val="78E8F31C"/>
    <w:lvl w:ilvl="0" w:tplc="CDA4806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D2600A"/>
    <w:multiLevelType w:val="hybridMultilevel"/>
    <w:tmpl w:val="F532338C"/>
    <w:lvl w:ilvl="0" w:tplc="CEBCB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8519B"/>
    <w:multiLevelType w:val="hybridMultilevel"/>
    <w:tmpl w:val="3A124D00"/>
    <w:lvl w:ilvl="0" w:tplc="05F62686">
      <w:start w:val="2"/>
      <w:numFmt w:val="bullet"/>
      <w:lvlText w:val="-"/>
      <w:lvlJc w:val="left"/>
      <w:pPr>
        <w:ind w:left="1689" w:hanging="98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E0"/>
    <w:rsid w:val="000162A2"/>
    <w:rsid w:val="00030A7E"/>
    <w:rsid w:val="00044DCA"/>
    <w:rsid w:val="0010166B"/>
    <w:rsid w:val="00136316"/>
    <w:rsid w:val="001546D7"/>
    <w:rsid w:val="001618F4"/>
    <w:rsid w:val="00173D66"/>
    <w:rsid w:val="00176DE3"/>
    <w:rsid w:val="00191F3F"/>
    <w:rsid w:val="001A1716"/>
    <w:rsid w:val="001B6ACD"/>
    <w:rsid w:val="001E1CE0"/>
    <w:rsid w:val="001F3440"/>
    <w:rsid w:val="00205C7F"/>
    <w:rsid w:val="00263368"/>
    <w:rsid w:val="00286349"/>
    <w:rsid w:val="002909D1"/>
    <w:rsid w:val="002D53E7"/>
    <w:rsid w:val="002F2CAB"/>
    <w:rsid w:val="002F457D"/>
    <w:rsid w:val="00314A0E"/>
    <w:rsid w:val="00345AB3"/>
    <w:rsid w:val="0038461A"/>
    <w:rsid w:val="00384C92"/>
    <w:rsid w:val="003A08B5"/>
    <w:rsid w:val="003C3A99"/>
    <w:rsid w:val="00405210"/>
    <w:rsid w:val="004064E2"/>
    <w:rsid w:val="00460C27"/>
    <w:rsid w:val="004C4FBA"/>
    <w:rsid w:val="005A289A"/>
    <w:rsid w:val="005C46B2"/>
    <w:rsid w:val="006010F9"/>
    <w:rsid w:val="006266AF"/>
    <w:rsid w:val="00655C7D"/>
    <w:rsid w:val="00691DB0"/>
    <w:rsid w:val="006D4F0E"/>
    <w:rsid w:val="006E2267"/>
    <w:rsid w:val="007267F8"/>
    <w:rsid w:val="00793EF5"/>
    <w:rsid w:val="00843C25"/>
    <w:rsid w:val="008622C2"/>
    <w:rsid w:val="008919E1"/>
    <w:rsid w:val="008A0870"/>
    <w:rsid w:val="009112DA"/>
    <w:rsid w:val="009122C0"/>
    <w:rsid w:val="009463D2"/>
    <w:rsid w:val="00963724"/>
    <w:rsid w:val="00973040"/>
    <w:rsid w:val="009D33C5"/>
    <w:rsid w:val="00A23ED6"/>
    <w:rsid w:val="00A557BC"/>
    <w:rsid w:val="00B723D0"/>
    <w:rsid w:val="00B741CD"/>
    <w:rsid w:val="00B944BC"/>
    <w:rsid w:val="00B9789A"/>
    <w:rsid w:val="00C501FF"/>
    <w:rsid w:val="00CC3A96"/>
    <w:rsid w:val="00D24C5E"/>
    <w:rsid w:val="00D30322"/>
    <w:rsid w:val="00D41667"/>
    <w:rsid w:val="00D75CD6"/>
    <w:rsid w:val="00E74361"/>
    <w:rsid w:val="00EA35A0"/>
    <w:rsid w:val="00EE15A1"/>
    <w:rsid w:val="00F6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2744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E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E1CE0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1E1CE0"/>
    <w:rPr>
      <w:rFonts w:eastAsiaTheme="minorHAns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1E1CE0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1E1C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тступ основного текста Знак"/>
    <w:basedOn w:val="a0"/>
    <w:link w:val="a6"/>
    <w:rsid w:val="001E1CE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1E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1CE0"/>
    <w:rPr>
      <w:rFonts w:eastAsiaTheme="minorHAns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E1CE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1CE0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E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E1CE0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1E1CE0"/>
    <w:rPr>
      <w:rFonts w:eastAsiaTheme="minorHAns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1E1CE0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1E1C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тступ основного текста Знак"/>
    <w:basedOn w:val="a0"/>
    <w:link w:val="a6"/>
    <w:rsid w:val="001E1CE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1E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1CE0"/>
    <w:rPr>
      <w:rFonts w:eastAsiaTheme="minorHAns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E1CE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1CE0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0D8C3-0274-4443-A584-37F365AB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17</Pages>
  <Words>4047</Words>
  <Characters>23069</Characters>
  <Application>Microsoft Macintosh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ОКРУЖНОЙ СОВЕТ ДЕПУТАТОВ</vt:lpstr>
      <vt:lpstr>«ЗеленоградскИЙ ГОРОДСКОЙ ОКРУГ» </vt:lpstr>
      <vt:lpstr>КАЛИНИНГРАДСКОЙ ОБЛАСТИ</vt:lpstr>
    </vt:vector>
  </TitlesOfParts>
  <Company/>
  <LinksUpToDate>false</LinksUpToDate>
  <CharactersWithSpaces>27062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3</cp:revision>
  <cp:lastPrinted>2021-09-14T10:25:00Z</cp:lastPrinted>
  <dcterms:created xsi:type="dcterms:W3CDTF">2021-09-14T09:55:00Z</dcterms:created>
  <dcterms:modified xsi:type="dcterms:W3CDTF">2021-09-14T10:27:00Z</dcterms:modified>
</cp:coreProperties>
</file>